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FF" w:rsidRDefault="00E774FF">
      <w:pPr>
        <w:spacing w:after="100"/>
        <w:ind w:left="-227" w:right="-371"/>
      </w:pP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531"/>
        <w:gridCol w:w="503"/>
        <w:gridCol w:w="481"/>
        <w:gridCol w:w="466"/>
        <w:gridCol w:w="4363"/>
        <w:gridCol w:w="2600"/>
        <w:gridCol w:w="2981"/>
        <w:gridCol w:w="829"/>
      </w:tblGrid>
      <w:tr w:rsidR="007F33A4" w:rsidRPr="00372652" w:rsidTr="0084641F">
        <w:trPr>
          <w:trHeight w:val="216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8C44EC" w:rsidP="008C4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Free and Low Cost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8C44EC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F33A4">
              <w:rPr>
                <w:sz w:val="18"/>
                <w:szCs w:val="18"/>
              </w:rPr>
              <w:t>Presentation may be found at https://sites.google.com/view/atr-hcc/home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44EC" w:rsidRPr="00372652" w:rsidTr="0084641F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Tool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Summary of Tool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SAMR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App</w:t>
            </w:r>
          </w:p>
        </w:tc>
      </w:tr>
      <w:tr w:rsidR="008C44EC" w:rsidRPr="007F33A4" w:rsidTr="00846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InsertLearning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Free for 5 lessons or $40.00 per year for unlimited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</w:t>
            </w: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urn websites into interactive lessons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Highlight</w:t>
            </w: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add questions, add media, create discussions, and insert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stickies</w:t>
            </w:r>
            <w:proofErr w:type="spellEnd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https://insertlearning.com/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Chrome web store</w:t>
            </w:r>
          </w:p>
        </w:tc>
      </w:tr>
      <w:tr w:rsidR="008C44EC" w:rsidRPr="007F33A4" w:rsidTr="008464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ThingLink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7F33A4" w:rsidP="007F33A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Basic – Free, </w:t>
            </w:r>
            <w:r w:rsidR="00372652" w:rsidRPr="00372652">
              <w:rPr>
                <w:rFonts w:eastAsia="Times New Roman" w:cs="Arial"/>
                <w:sz w:val="20"/>
                <w:szCs w:val="20"/>
              </w:rPr>
              <w:t>Premium Teacher - $35/year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7F33A4">
            <w:pPr>
              <w:spacing w:after="0" w:line="240" w:lineRule="auto"/>
              <w:rPr>
                <w:rFonts w:eastAsia="Times New Roman" w:cs="Arial"/>
              </w:rPr>
            </w:pPr>
            <w:r w:rsidRPr="00372652">
              <w:rPr>
                <w:rFonts w:eastAsia="Times New Roman" w:cs="Arial"/>
              </w:rPr>
              <w:t>Turn an image or video into a learning experience</w:t>
            </w:r>
            <w:r w:rsidR="007F33A4">
              <w:rPr>
                <w:rFonts w:eastAsia="Times New Roman" w:cs="Arial"/>
              </w:rPr>
              <w:t>,</w:t>
            </w:r>
            <w:r w:rsidRPr="00372652">
              <w:rPr>
                <w:rFonts w:eastAsia="Times New Roman" w:cs="Arial"/>
              </w:rPr>
              <w:t xml:space="preserve"> tag</w:t>
            </w:r>
            <w:r w:rsidR="007F33A4">
              <w:rPr>
                <w:rFonts w:eastAsia="Times New Roman" w:cs="Arial"/>
              </w:rPr>
              <w:t xml:space="preserve"> spots with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eastAsia="Times New Roman" w:cs="Arial"/>
              </w:rPr>
            </w:pPr>
            <w:r w:rsidRPr="00372652">
              <w:rPr>
                <w:rFonts w:eastAsia="Times New Roman" w:cs="Arial"/>
              </w:rPr>
              <w:t>Augmentation/Modification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https://www.thinglink.com/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84641F" w:rsidTr="0084641F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H5P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Create html5 content, share, reuse and modify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hyperlink r:id="rId6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https://h5p.org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Voice Thread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$79/year single educator license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7F33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</w:t>
            </w: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nline interaction, record comments in audio or video, white board option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https://voicethread.com/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8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Easil.ly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Create visuals, infographics, posters, and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https://www.easel.ly/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FlipGrid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One grid free/unlimited grids $65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Replies to discussion questions can be done by video and 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Augmentation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https://flipgrid.com/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Kahoot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Create learning games with this game-based 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https://kahoot.it/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BlendSpace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Create interactive lessons, projects, presentations, and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https://www.tes.com/lessons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Padlet</w:t>
            </w:r>
            <w:proofErr w:type="spellEnd"/>
            <w:r w:rsidRPr="0037265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basic free; being at $8.25/month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electronic sticky notes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Augmentation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https://padlet.com/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Google, 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Piktochart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$12.50/month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Infographics, posters, presentations, flyers, and reports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Augmentation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https://piktochart.com/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iTunes</w:t>
            </w:r>
          </w:p>
        </w:tc>
      </w:tr>
      <w:tr w:rsidR="008C44EC" w:rsidRPr="007F33A4" w:rsidTr="0084641F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Screencast-O-</w:t>
            </w: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Matic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free, $9.50/</w:t>
            </w: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</w:t>
            </w:r>
            <w:proofErr w:type="spellEnd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for pro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 version creates closed captioning, recorder and editor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https://screencast-o-matic.com/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</w:rPr>
            </w:pPr>
          </w:p>
        </w:tc>
      </w:tr>
      <w:tr w:rsidR="008C44EC" w:rsidRPr="007F33A4" w:rsidTr="0084641F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Powtoon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free, $228/</w:t>
            </w:r>
            <w:proofErr w:type="spellStart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yr</w:t>
            </w:r>
            <w:proofErr w:type="spellEnd"/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$708/yr.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Create videos and presentations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all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8C44EC" w:rsidP="0037265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372652" w:rsidRPr="003726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https://www.powtoon.com/home/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652" w:rsidRPr="00372652" w:rsidRDefault="00372652" w:rsidP="0037265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7265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iTunes</w:t>
            </w:r>
          </w:p>
        </w:tc>
      </w:tr>
      <w:tr w:rsidR="0084641F" w:rsidRPr="00A04AA4" w:rsidTr="0084641F">
        <w:trPr>
          <w:trHeight w:val="216"/>
        </w:trPr>
        <w:tc>
          <w:tcPr>
            <w:tcW w:w="24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A04AA4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Resources:</w:t>
            </w:r>
          </w:p>
        </w:tc>
        <w:tc>
          <w:tcPr>
            <w:tcW w:w="119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4641F" w:rsidRPr="0084641F" w:rsidTr="0084641F">
        <w:trPr>
          <w:trHeight w:val="216"/>
        </w:trPr>
        <w:tc>
          <w:tcPr>
            <w:tcW w:w="2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hyperlink r:id="rId17" w:tgtFrame="_blank" w:history="1">
              <w:r w:rsidR="00A04AA4" w:rsidRPr="008464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https://elearningindustry.com/transforming-learning-video-cognitive-emotional-social-engagement-free-ebook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2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1142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18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https://www.cultofpedagogy.com/6-tech-tools-2018/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2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1142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hyperlink r:id="rId19" w:tgtFrame="_blank" w:history="1">
              <w:r w:rsidR="00A04AA4" w:rsidRPr="008464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https://www.teachthought.com/technology/9-technology-tools-engage-students-classroom/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2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1142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</w:rPr>
            </w:pPr>
            <w:hyperlink r:id="rId20" w:tgtFrame="_blank" w:history="1">
              <w:r w:rsidR="00A04AA4" w:rsidRPr="008464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http://www.teachhub.com/7-technology-tools-every-educator-should-use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24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 Free Tech Tools</w:t>
            </w:r>
          </w:p>
        </w:tc>
        <w:tc>
          <w:tcPr>
            <w:tcW w:w="119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1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https://blog.education.nationalgeographic.org/2018/01/26/10-free-tech-tools-websites-every-teacher-should-know-about/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24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90 Hottest </w:t>
            </w:r>
            <w:proofErr w:type="spellStart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EdTech</w:t>
            </w:r>
            <w:proofErr w:type="spellEnd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Tools</w:t>
            </w:r>
          </w:p>
        </w:tc>
        <w:tc>
          <w:tcPr>
            <w:tcW w:w="119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2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https://tutorful.co.uk/blog/the-82-hottest-edtech-tools-of-2017-according-to-education-experts</w:t>
              </w:r>
            </w:hyperlink>
          </w:p>
        </w:tc>
      </w:tr>
      <w:tr w:rsidR="007F33A4" w:rsidRPr="0084641F" w:rsidTr="0084641F">
        <w:trPr>
          <w:trHeight w:val="216"/>
        </w:trPr>
        <w:tc>
          <w:tcPr>
            <w:tcW w:w="3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8 Tried &amp; True </w:t>
            </w:r>
            <w:proofErr w:type="spellStart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EdTech</w:t>
            </w:r>
            <w:proofErr w:type="spellEnd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Tools</w:t>
            </w:r>
          </w:p>
        </w:tc>
        <w:tc>
          <w:tcPr>
            <w:tcW w:w="108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3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http://www.coolcatteacher.com/e222/</w:t>
              </w:r>
            </w:hyperlink>
          </w:p>
        </w:tc>
      </w:tr>
      <w:tr w:rsidR="0084641F" w:rsidRPr="0084641F" w:rsidTr="0084641F">
        <w:trPr>
          <w:trHeight w:val="216"/>
        </w:trPr>
        <w:tc>
          <w:tcPr>
            <w:tcW w:w="3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The Teacher's Guide to Tech 2018</w:t>
            </w:r>
          </w:p>
        </w:tc>
        <w:tc>
          <w:tcPr>
            <w:tcW w:w="108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4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https://cultofpedagogy.teachable.com/p/teachersguidetotech2018</w:t>
              </w:r>
            </w:hyperlink>
          </w:p>
        </w:tc>
      </w:tr>
      <w:tr w:rsidR="007F33A4" w:rsidRPr="0084641F" w:rsidTr="0084641F">
        <w:trPr>
          <w:trHeight w:val="216"/>
        </w:trPr>
        <w:tc>
          <w:tcPr>
            <w:tcW w:w="3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10 </w:t>
            </w:r>
            <w:proofErr w:type="spellStart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Edtech</w:t>
            </w:r>
            <w:proofErr w:type="spellEnd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Tools to Try in 2018</w:t>
            </w:r>
          </w:p>
        </w:tc>
        <w:tc>
          <w:tcPr>
            <w:tcW w:w="108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A04A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5" w:tgtFrame="_blank" w:history="1">
              <w:r w:rsidR="00A04AA4" w:rsidRPr="0084641F">
                <w:rPr>
                  <w:rFonts w:eastAsia="Times New Roman" w:cs="Arial"/>
                  <w:color w:val="0000FF"/>
                  <w:sz w:val="18"/>
                  <w:szCs w:val="18"/>
                  <w:u w:val="single"/>
                </w:rPr>
                <w:t>https://edtech4beginners.com/2018/01/29/10-edtech-tools-to-try-in-2018/</w:t>
              </w:r>
            </w:hyperlink>
          </w:p>
        </w:tc>
      </w:tr>
      <w:tr w:rsidR="007F33A4" w:rsidRPr="0084641F" w:rsidTr="0084641F">
        <w:trPr>
          <w:trHeight w:val="216"/>
        </w:trPr>
        <w:tc>
          <w:tcPr>
            <w:tcW w:w="3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A04AA4" w:rsidP="00A04AA4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8 New </w:t>
            </w:r>
            <w:proofErr w:type="spellStart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EdTech</w:t>
            </w:r>
            <w:proofErr w:type="spellEnd"/>
            <w:r w:rsidRPr="00A04AA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Tools for Teachers</w:t>
            </w:r>
          </w:p>
        </w:tc>
        <w:tc>
          <w:tcPr>
            <w:tcW w:w="1089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4AA4" w:rsidRPr="00A04AA4" w:rsidRDefault="008C44EC" w:rsidP="007F33A4">
            <w:pPr>
              <w:spacing w:after="0" w:line="240" w:lineRule="auto"/>
              <w:rPr>
                <w:rFonts w:eastAsia="Times New Roman" w:cs="Arial"/>
                <w:color w:val="1155CC"/>
                <w:sz w:val="18"/>
                <w:szCs w:val="18"/>
                <w:u w:val="single"/>
              </w:rPr>
            </w:pPr>
            <w:hyperlink r:id="rId26" w:history="1">
              <w:r w:rsidR="007F33A4" w:rsidRPr="0084641F">
                <w:rPr>
                  <w:rStyle w:val="Hyperlink"/>
                  <w:rFonts w:eastAsia="Times New Roman" w:cs="Arial"/>
                  <w:sz w:val="18"/>
                  <w:szCs w:val="18"/>
                </w:rPr>
                <w:t>https://www.educatorstechnology.com/2018/02/8-new-edtech-tools-for-teachers.html</w:t>
              </w:r>
            </w:hyperlink>
          </w:p>
        </w:tc>
      </w:tr>
    </w:tbl>
    <w:p w:rsidR="00A80764" w:rsidRPr="007F33A4" w:rsidRDefault="00A80764">
      <w:pPr>
        <w:spacing w:after="0"/>
        <w:rPr>
          <w:sz w:val="18"/>
          <w:szCs w:val="18"/>
        </w:rPr>
      </w:pPr>
      <w:r w:rsidRPr="007F33A4">
        <w:rPr>
          <w:sz w:val="18"/>
          <w:szCs w:val="18"/>
        </w:rPr>
        <w:t>Presented by Joan Miller and Meredith Schoonhoven, Highland Community College, Freeport, IL</w:t>
      </w:r>
      <w:r w:rsidR="00A04AA4" w:rsidRPr="007F33A4">
        <w:rPr>
          <w:sz w:val="18"/>
          <w:szCs w:val="18"/>
        </w:rPr>
        <w:t>, May 16, 2018.</w:t>
      </w:r>
    </w:p>
    <w:p w:rsidR="00E774FF" w:rsidRPr="007F33A4" w:rsidRDefault="00A80764">
      <w:pPr>
        <w:spacing w:after="0"/>
        <w:rPr>
          <w:sz w:val="18"/>
          <w:szCs w:val="18"/>
        </w:rPr>
      </w:pPr>
      <w:r w:rsidRPr="007F33A4">
        <w:rPr>
          <w:sz w:val="18"/>
          <w:szCs w:val="18"/>
        </w:rPr>
        <w:t xml:space="preserve">Presentation may be found at </w:t>
      </w:r>
      <w:r w:rsidR="00FD20B9" w:rsidRPr="007F33A4">
        <w:rPr>
          <w:sz w:val="18"/>
          <w:szCs w:val="18"/>
        </w:rPr>
        <w:t>https://sites.google.com/view/atr-hcc/home</w:t>
      </w:r>
    </w:p>
    <w:sectPr w:rsidR="00E774FF" w:rsidRPr="007F33A4" w:rsidSect="00206A62">
      <w:pgSz w:w="15840" w:h="12240" w:orient="landscape"/>
      <w:pgMar w:top="36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F"/>
    <w:rsid w:val="000C0C35"/>
    <w:rsid w:val="00206A62"/>
    <w:rsid w:val="00372652"/>
    <w:rsid w:val="00724633"/>
    <w:rsid w:val="007343FF"/>
    <w:rsid w:val="007F33A4"/>
    <w:rsid w:val="0084641F"/>
    <w:rsid w:val="008C44EC"/>
    <w:rsid w:val="00A04AA4"/>
    <w:rsid w:val="00A80764"/>
    <w:rsid w:val="00E774FF"/>
    <w:rsid w:val="00FD20B9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C8F21-06F3-4A0C-80BA-6C0574B8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il.ly" TargetMode="External"/><Relationship Id="rId13" Type="http://schemas.openxmlformats.org/officeDocument/2006/relationships/hyperlink" Target="https://padlet.com/" TargetMode="External"/><Relationship Id="rId18" Type="http://schemas.openxmlformats.org/officeDocument/2006/relationships/hyperlink" Target="https://www.cultofpedagogy.com/6-tech-tools-2018/" TargetMode="External"/><Relationship Id="rId26" Type="http://schemas.openxmlformats.org/officeDocument/2006/relationships/hyperlink" Target="https://www.educatorstechnology.com/2018/02/8-new-edtech-tools-for-teacher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.education.nationalgeographic.org/2018/01/26/10-free-tech-tools-websites-every-teacher-should-know-about/" TargetMode="External"/><Relationship Id="rId7" Type="http://schemas.openxmlformats.org/officeDocument/2006/relationships/hyperlink" Target="https://voicethread.com/" TargetMode="External"/><Relationship Id="rId12" Type="http://schemas.openxmlformats.org/officeDocument/2006/relationships/hyperlink" Target="https://www.tes.com/lessons" TargetMode="External"/><Relationship Id="rId17" Type="http://schemas.openxmlformats.org/officeDocument/2006/relationships/hyperlink" Target="https://elearningindustry.com/transforming-learning-video-cognitive-emotional-social-engagement-free-ebook" TargetMode="External"/><Relationship Id="rId25" Type="http://schemas.openxmlformats.org/officeDocument/2006/relationships/hyperlink" Target="https://edtech4beginners.com/2018/01/29/10-edtech-tools-to-try-in-20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wtoon.com/home/" TargetMode="External"/><Relationship Id="rId20" Type="http://schemas.openxmlformats.org/officeDocument/2006/relationships/hyperlink" Target="http://www.teachhub.com/7-technology-tools-every-educator-should-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h5p.org" TargetMode="External"/><Relationship Id="rId11" Type="http://schemas.openxmlformats.org/officeDocument/2006/relationships/hyperlink" Target="https://kahoot.it/" TargetMode="External"/><Relationship Id="rId24" Type="http://schemas.openxmlformats.org/officeDocument/2006/relationships/hyperlink" Target="https://cultofpedagogy.teachable.com/p/teachersguidetotech2018" TargetMode="External"/><Relationship Id="rId5" Type="http://schemas.openxmlformats.org/officeDocument/2006/relationships/hyperlink" Target="https://www.thinglink.com/" TargetMode="External"/><Relationship Id="rId15" Type="http://schemas.openxmlformats.org/officeDocument/2006/relationships/hyperlink" Target="https://screencast-o-matic.com/" TargetMode="External"/><Relationship Id="rId23" Type="http://schemas.openxmlformats.org/officeDocument/2006/relationships/hyperlink" Target="http://www.coolcatteacher.com/e22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lipgrid.com/" TargetMode="External"/><Relationship Id="rId19" Type="http://schemas.openxmlformats.org/officeDocument/2006/relationships/hyperlink" Target="https://www.teachthought.com/technology/9-technology-tools-engage-students-classroom/" TargetMode="External"/><Relationship Id="rId4" Type="http://schemas.openxmlformats.org/officeDocument/2006/relationships/hyperlink" Target="https://insertlearning.com/" TargetMode="External"/><Relationship Id="rId9" Type="http://schemas.openxmlformats.org/officeDocument/2006/relationships/hyperlink" Target="https://www.easel.ly/" TargetMode="External"/><Relationship Id="rId14" Type="http://schemas.openxmlformats.org/officeDocument/2006/relationships/hyperlink" Target="https://piktochart.com/" TargetMode="External"/><Relationship Id="rId22" Type="http://schemas.openxmlformats.org/officeDocument/2006/relationships/hyperlink" Target="https://tutorful.co.uk/blog/the-82-hottest-edtech-tools-of-2017-according-to-education-exper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Zeigler</dc:creator>
  <cp:keywords/>
  <cp:lastModifiedBy>jmiller</cp:lastModifiedBy>
  <cp:revision>4</cp:revision>
  <cp:lastPrinted>2018-05-15T19:42:00Z</cp:lastPrinted>
  <dcterms:created xsi:type="dcterms:W3CDTF">2018-08-13T16:42:00Z</dcterms:created>
  <dcterms:modified xsi:type="dcterms:W3CDTF">2018-08-13T16:44:00Z</dcterms:modified>
</cp:coreProperties>
</file>