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1F" w:rsidRDefault="00A0316D" w:rsidP="002C4481">
      <w:pPr>
        <w:pStyle w:val="Title"/>
      </w:pPr>
      <w:r>
        <w:t>Checklist for Creating a PowerPoint Using Universal Design for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316D" w:rsidTr="00A0316D">
        <w:tc>
          <w:tcPr>
            <w:tcW w:w="4675" w:type="dxa"/>
          </w:tcPr>
          <w:p w:rsidR="00A0316D" w:rsidRDefault="00A0316D" w:rsidP="00A03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Slide Layouts</w:t>
            </w:r>
            <w:r w:rsidR="003D7A0F">
              <w:rPr>
                <w:b/>
                <w:sz w:val="24"/>
                <w:szCs w:val="24"/>
              </w:rPr>
              <w:t xml:space="preserve"> and Structure</w:t>
            </w:r>
          </w:p>
        </w:tc>
        <w:tc>
          <w:tcPr>
            <w:tcW w:w="4675" w:type="dxa"/>
          </w:tcPr>
          <w:p w:rsidR="00A0316D" w:rsidRDefault="00A0316D" w:rsidP="00A031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standard, pre-defined slide layout used?</w:t>
            </w:r>
          </w:p>
          <w:p w:rsidR="00A0316D" w:rsidRDefault="00A0316D" w:rsidP="00A031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presentation started with a blank presentation building slides using the Outline view?</w:t>
            </w:r>
          </w:p>
          <w:p w:rsidR="00A0316D" w:rsidRDefault="00A0316D" w:rsidP="00A031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all slides have unique titles?</w:t>
            </w:r>
          </w:p>
          <w:p w:rsidR="00A0316D" w:rsidRDefault="00A0316D" w:rsidP="00A031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slide transitions used cautiously?</w:t>
            </w:r>
          </w:p>
          <w:p w:rsidR="00A0316D" w:rsidRPr="00A0316D" w:rsidRDefault="003D7A0F" w:rsidP="00A031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reading order of each slide logical?</w:t>
            </w:r>
          </w:p>
        </w:tc>
      </w:tr>
    </w:tbl>
    <w:p w:rsidR="00A0316D" w:rsidRDefault="00A0316D" w:rsidP="00A0316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7A0F" w:rsidTr="003D7A0F">
        <w:tc>
          <w:tcPr>
            <w:tcW w:w="4675" w:type="dxa"/>
          </w:tcPr>
          <w:p w:rsidR="003D7A0F" w:rsidRDefault="003D7A0F" w:rsidP="00A03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4675" w:type="dxa"/>
          </w:tcPr>
          <w:p w:rsidR="003D7A0F" w:rsidRPr="003D7A0F" w:rsidRDefault="003D7A0F" w:rsidP="003D7A0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presentation clearly written and easy to read?</w:t>
            </w:r>
          </w:p>
          <w:p w:rsidR="003D7A0F" w:rsidRPr="003D7A0F" w:rsidRDefault="003D7A0F" w:rsidP="003D7A0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contrast between text and background sufficient?</w:t>
            </w:r>
          </w:p>
          <w:p w:rsidR="003D7A0F" w:rsidRPr="003D7A0F" w:rsidRDefault="003D7A0F" w:rsidP="003D7A0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Has real text rather than text within graphics been used?</w:t>
            </w:r>
          </w:p>
          <w:p w:rsidR="003D7A0F" w:rsidRPr="003D7A0F" w:rsidRDefault="003D7A0F" w:rsidP="003D7A0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Has basic, simple, easily to read fonts been used?</w:t>
            </w:r>
          </w:p>
          <w:p w:rsidR="003D7A0F" w:rsidRPr="0089075E" w:rsidRDefault="0089075E" w:rsidP="003D7A0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 the font size easy to read?</w:t>
            </w:r>
          </w:p>
          <w:p w:rsidR="0089075E" w:rsidRPr="0089075E" w:rsidRDefault="0089075E" w:rsidP="003D7A0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Has structure been added by using styles/themes provided to make sure the correct order is being used (H1, H2)?</w:t>
            </w:r>
          </w:p>
          <w:p w:rsidR="0089075E" w:rsidRPr="0089075E" w:rsidRDefault="0089075E" w:rsidP="003D7A0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reason for links been included and understandable if read alone?</w:t>
            </w:r>
          </w:p>
          <w:p w:rsidR="0089075E" w:rsidRPr="0041183A" w:rsidRDefault="0089075E" w:rsidP="0089075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Has moving, blinking, auto-refreshing text been avoided?</w:t>
            </w:r>
          </w:p>
          <w:p w:rsidR="0041183A" w:rsidRPr="0089075E" w:rsidRDefault="0041183A" w:rsidP="0089075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Have alternate text been added to images to help explain the importance of each image?</w:t>
            </w:r>
          </w:p>
        </w:tc>
      </w:tr>
    </w:tbl>
    <w:p w:rsidR="003D7A0F" w:rsidRDefault="003D7A0F" w:rsidP="00A0316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075E" w:rsidTr="0089075E">
        <w:tc>
          <w:tcPr>
            <w:tcW w:w="4675" w:type="dxa"/>
          </w:tcPr>
          <w:p w:rsidR="0089075E" w:rsidRDefault="0089075E" w:rsidP="00A03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Tables and Charts</w:t>
            </w:r>
          </w:p>
        </w:tc>
        <w:tc>
          <w:tcPr>
            <w:tcW w:w="4675" w:type="dxa"/>
          </w:tcPr>
          <w:p w:rsidR="0089075E" w:rsidRDefault="0089075E" w:rsidP="0089075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tables, charts, and graphs been added using the appropriate slide layout or by selecting the item from the insert menu?</w:t>
            </w:r>
          </w:p>
          <w:p w:rsidR="0089075E" w:rsidRDefault="0089075E" w:rsidP="0089075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data in tables read from left to right?</w:t>
            </w:r>
          </w:p>
          <w:p w:rsidR="0089075E" w:rsidRPr="0089075E" w:rsidRDefault="0089075E" w:rsidP="0089075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clear column headings been included?</w:t>
            </w:r>
          </w:p>
        </w:tc>
      </w:tr>
    </w:tbl>
    <w:p w:rsidR="0089075E" w:rsidRDefault="0089075E" w:rsidP="00A0316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075E" w:rsidTr="0089075E">
        <w:tc>
          <w:tcPr>
            <w:tcW w:w="4675" w:type="dxa"/>
          </w:tcPr>
          <w:p w:rsidR="0089075E" w:rsidRDefault="0089075E" w:rsidP="00A03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Audio and Video</w:t>
            </w:r>
          </w:p>
        </w:tc>
        <w:tc>
          <w:tcPr>
            <w:tcW w:w="4675" w:type="dxa"/>
          </w:tcPr>
          <w:p w:rsidR="0089075E" w:rsidRDefault="0041183A" w:rsidP="008907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closed captions and transcripts been included?</w:t>
            </w:r>
          </w:p>
          <w:p w:rsidR="0041183A" w:rsidRPr="0089075E" w:rsidRDefault="0041183A" w:rsidP="0089075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text been used to identify the media?</w:t>
            </w:r>
          </w:p>
        </w:tc>
      </w:tr>
    </w:tbl>
    <w:p w:rsidR="0089075E" w:rsidRDefault="0089075E" w:rsidP="00A0316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183A" w:rsidTr="0041183A">
        <w:tc>
          <w:tcPr>
            <w:tcW w:w="4675" w:type="dxa"/>
          </w:tcPr>
          <w:p w:rsidR="0041183A" w:rsidRDefault="0041183A" w:rsidP="00A03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Checked for Accessibility</w:t>
            </w:r>
          </w:p>
        </w:tc>
        <w:tc>
          <w:tcPr>
            <w:tcW w:w="4675" w:type="dxa"/>
          </w:tcPr>
          <w:p w:rsidR="0041183A" w:rsidRPr="0041183A" w:rsidRDefault="0041183A" w:rsidP="0041183A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document been checked with the built in Accessibility Checker?</w:t>
            </w:r>
          </w:p>
          <w:p w:rsidR="0041183A" w:rsidRPr="0041183A" w:rsidRDefault="0041183A" w:rsidP="0041183A">
            <w:pPr>
              <w:ind w:left="360"/>
              <w:rPr>
                <w:b/>
                <w:sz w:val="24"/>
                <w:szCs w:val="24"/>
              </w:rPr>
            </w:pPr>
            <w:r w:rsidRPr="0041183A">
              <w:rPr>
                <w:b/>
                <w:sz w:val="24"/>
                <w:szCs w:val="24"/>
              </w:rPr>
              <w:t>Click on File in the top left hand corner.</w:t>
            </w:r>
          </w:p>
          <w:p w:rsidR="0041183A" w:rsidRPr="0041183A" w:rsidRDefault="0041183A" w:rsidP="0041183A">
            <w:pPr>
              <w:ind w:left="360"/>
              <w:rPr>
                <w:b/>
                <w:sz w:val="24"/>
                <w:szCs w:val="24"/>
              </w:rPr>
            </w:pPr>
            <w:r w:rsidRPr="0041183A">
              <w:rPr>
                <w:b/>
                <w:sz w:val="24"/>
                <w:szCs w:val="24"/>
              </w:rPr>
              <w:t xml:space="preserve">Click the “Check for Issues” box </w:t>
            </w:r>
          </w:p>
          <w:p w:rsidR="0041183A" w:rsidRPr="0041183A" w:rsidRDefault="0041183A" w:rsidP="0041183A">
            <w:pPr>
              <w:ind w:left="360"/>
              <w:rPr>
                <w:b/>
                <w:sz w:val="24"/>
                <w:szCs w:val="24"/>
              </w:rPr>
            </w:pPr>
            <w:r w:rsidRPr="0041183A">
              <w:rPr>
                <w:b/>
                <w:sz w:val="24"/>
                <w:szCs w:val="24"/>
              </w:rPr>
              <w:t>Click check accessibility</w:t>
            </w:r>
          </w:p>
          <w:p w:rsidR="0041183A" w:rsidRPr="0041183A" w:rsidRDefault="0041183A" w:rsidP="0041183A">
            <w:pPr>
              <w:ind w:left="360"/>
              <w:rPr>
                <w:b/>
                <w:sz w:val="24"/>
                <w:szCs w:val="24"/>
              </w:rPr>
            </w:pPr>
            <w:r w:rsidRPr="0041183A">
              <w:rPr>
                <w:b/>
                <w:sz w:val="24"/>
                <w:szCs w:val="24"/>
              </w:rPr>
              <w:t>If issues are noted in the dialog box, edit as stated, run accessibility checker again.  If there are no issues, great!</w:t>
            </w:r>
          </w:p>
          <w:p w:rsidR="0041183A" w:rsidRPr="000739AC" w:rsidRDefault="0041183A" w:rsidP="0041183A">
            <w:pPr>
              <w:pStyle w:val="ListParagraph"/>
              <w:ind w:left="1080"/>
              <w:jc w:val="center"/>
              <w:rPr>
                <w:sz w:val="28"/>
                <w:szCs w:val="28"/>
              </w:rPr>
            </w:pPr>
          </w:p>
          <w:p w:rsidR="0041183A" w:rsidRPr="0041183A" w:rsidRDefault="0041183A" w:rsidP="0041183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</w:tbl>
    <w:p w:rsidR="0041183A" w:rsidRDefault="0041183A" w:rsidP="00A0316D">
      <w:pPr>
        <w:rPr>
          <w:b/>
          <w:sz w:val="24"/>
          <w:szCs w:val="24"/>
        </w:rPr>
      </w:pPr>
    </w:p>
    <w:p w:rsidR="001A4283" w:rsidRPr="00A0316D" w:rsidRDefault="001A4283" w:rsidP="00A03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 to </w:t>
      </w:r>
      <w:r w:rsidR="002C4481">
        <w:rPr>
          <w:b/>
          <w:sz w:val="24"/>
          <w:szCs w:val="24"/>
        </w:rPr>
        <w:t>file, UDL_PPT titled Why and How to Create a Universally Designed Microsoft PowerPoint</w:t>
      </w:r>
      <w:bookmarkStart w:id="0" w:name="_GoBack"/>
      <w:bookmarkEnd w:id="0"/>
      <w:r>
        <w:rPr>
          <w:b/>
          <w:sz w:val="24"/>
          <w:szCs w:val="24"/>
        </w:rPr>
        <w:t xml:space="preserve"> document in staff resources for a more detailed explanation.</w:t>
      </w:r>
    </w:p>
    <w:sectPr w:rsidR="001A4283" w:rsidRPr="00A03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B2" w:rsidRDefault="003567B2" w:rsidP="003567B2">
      <w:pPr>
        <w:spacing w:after="0" w:line="240" w:lineRule="auto"/>
      </w:pPr>
      <w:r>
        <w:separator/>
      </w:r>
    </w:p>
  </w:endnote>
  <w:endnote w:type="continuationSeparator" w:id="0">
    <w:p w:rsidR="003567B2" w:rsidRDefault="003567B2" w:rsidP="0035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B2" w:rsidRDefault="00356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B2" w:rsidRDefault="003567B2">
    <w:pPr>
      <w:pStyle w:val="Footer"/>
    </w:pPr>
    <w:r>
      <w:t>Created by Academic Resources Department, Highland Community College, Freeport, IL, 3/22/19</w:t>
    </w:r>
  </w:p>
  <w:p w:rsidR="003567B2" w:rsidRDefault="00356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B2" w:rsidRDefault="00356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B2" w:rsidRDefault="003567B2" w:rsidP="003567B2">
      <w:pPr>
        <w:spacing w:after="0" w:line="240" w:lineRule="auto"/>
      </w:pPr>
      <w:r>
        <w:separator/>
      </w:r>
    </w:p>
  </w:footnote>
  <w:footnote w:type="continuationSeparator" w:id="0">
    <w:p w:rsidR="003567B2" w:rsidRDefault="003567B2" w:rsidP="0035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B2" w:rsidRDefault="00356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B2" w:rsidRDefault="003567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B2" w:rsidRDefault="00356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0756"/>
    <w:multiLevelType w:val="hybridMultilevel"/>
    <w:tmpl w:val="282C6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507"/>
    <w:multiLevelType w:val="hybridMultilevel"/>
    <w:tmpl w:val="D01661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464F2"/>
    <w:multiLevelType w:val="hybridMultilevel"/>
    <w:tmpl w:val="6964BB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92F51"/>
    <w:multiLevelType w:val="hybridMultilevel"/>
    <w:tmpl w:val="DE32B5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52694"/>
    <w:multiLevelType w:val="hybridMultilevel"/>
    <w:tmpl w:val="5D702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B0023"/>
    <w:multiLevelType w:val="hybridMultilevel"/>
    <w:tmpl w:val="C0DE7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F3737"/>
    <w:multiLevelType w:val="hybridMultilevel"/>
    <w:tmpl w:val="220A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0607E0"/>
    <w:multiLevelType w:val="hybridMultilevel"/>
    <w:tmpl w:val="C0225E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6D"/>
    <w:rsid w:val="001A4283"/>
    <w:rsid w:val="002C4481"/>
    <w:rsid w:val="003567B2"/>
    <w:rsid w:val="003D7A0F"/>
    <w:rsid w:val="0041183A"/>
    <w:rsid w:val="005962DC"/>
    <w:rsid w:val="0089075E"/>
    <w:rsid w:val="009B43C0"/>
    <w:rsid w:val="00A0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673A3-7EA5-4B23-B87C-C3DE579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B2"/>
  </w:style>
  <w:style w:type="paragraph" w:styleId="Footer">
    <w:name w:val="footer"/>
    <w:basedOn w:val="Normal"/>
    <w:link w:val="FooterChar"/>
    <w:uiPriority w:val="99"/>
    <w:unhideWhenUsed/>
    <w:rsid w:val="0035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B2"/>
  </w:style>
  <w:style w:type="paragraph" w:styleId="Title">
    <w:name w:val="Title"/>
    <w:basedOn w:val="Normal"/>
    <w:next w:val="Normal"/>
    <w:link w:val="TitleChar"/>
    <w:uiPriority w:val="10"/>
    <w:qFormat/>
    <w:rsid w:val="002C44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4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mschoonhoven</dc:creator>
  <cp:keywords/>
  <dc:description/>
  <cp:lastModifiedBy>jmiller</cp:lastModifiedBy>
  <cp:revision>2</cp:revision>
  <dcterms:created xsi:type="dcterms:W3CDTF">2019-03-22T14:05:00Z</dcterms:created>
  <dcterms:modified xsi:type="dcterms:W3CDTF">2019-03-22T14:05:00Z</dcterms:modified>
</cp:coreProperties>
</file>