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A2D9" w14:textId="3F5F505B" w:rsidR="006C4698" w:rsidRPr="006C4698" w:rsidRDefault="006C4698" w:rsidP="006C4698">
      <w:pPr>
        <w:autoSpaceDE w:val="0"/>
        <w:autoSpaceDN w:val="0"/>
        <w:adjustRightInd w:val="0"/>
        <w:spacing w:after="0" w:line="240" w:lineRule="auto"/>
        <w:jc w:val="center"/>
        <w:rPr>
          <w:rFonts w:ascii="Times New Roman" w:eastAsia="Calibri" w:hAnsi="Times New Roman" w:cs="Times New Roman"/>
          <w:color w:val="000000"/>
          <w:sz w:val="24"/>
          <w:szCs w:val="24"/>
        </w:rPr>
      </w:pPr>
      <w:r w:rsidRPr="006C4698">
        <w:rPr>
          <w:rFonts w:ascii="Times New Roman" w:eastAsia="Calibri" w:hAnsi="Times New Roman" w:cs="Times New Roman"/>
          <w:b/>
          <w:bCs/>
          <w:color w:val="000000"/>
          <w:sz w:val="24"/>
          <w:szCs w:val="24"/>
        </w:rPr>
        <w:t>Highland Community College</w:t>
      </w:r>
    </w:p>
    <w:p w14:paraId="46E57609" w14:textId="0892E390" w:rsidR="006C4698" w:rsidRPr="006C4698" w:rsidRDefault="006C4698" w:rsidP="00EE6DB0">
      <w:pPr>
        <w:pStyle w:val="Heading1"/>
        <w:jc w:val="center"/>
        <w:rPr>
          <w:rFonts w:eastAsia="Calibri"/>
        </w:rPr>
      </w:pPr>
      <w:r w:rsidRPr="006C4698">
        <w:rPr>
          <w:rFonts w:eastAsia="Calibri"/>
        </w:rPr>
        <w:t>Information Technology Services</w:t>
      </w:r>
      <w:r w:rsidR="00EE6DB0">
        <w:rPr>
          <w:rFonts w:eastAsia="Calibri"/>
        </w:rPr>
        <w:t xml:space="preserve"> </w:t>
      </w:r>
      <w:r w:rsidRPr="006C4698">
        <w:rPr>
          <w:rFonts w:eastAsia="Calibri"/>
        </w:rPr>
        <w:t xml:space="preserve">Acceptable Use </w:t>
      </w:r>
      <w:r w:rsidR="003F638F">
        <w:rPr>
          <w:rFonts w:eastAsia="Calibri"/>
        </w:rPr>
        <w:t>Policy</w:t>
      </w:r>
    </w:p>
    <w:p w14:paraId="6BEE0AAA" w14:textId="6F7CBF03" w:rsidR="006C4698" w:rsidRPr="00EE6DB0" w:rsidRDefault="006C4698" w:rsidP="00EE6DB0">
      <w:pPr>
        <w:pStyle w:val="Heading1"/>
        <w:jc w:val="center"/>
        <w:rPr>
          <w:rStyle w:val="SubtleEmphasis"/>
        </w:rPr>
      </w:pPr>
      <w:r w:rsidRPr="00EE6DB0">
        <w:rPr>
          <w:rStyle w:val="SubtleEmphasis"/>
        </w:rPr>
        <w:t>Updated 202</w:t>
      </w:r>
      <w:r w:rsidR="00DA7C1B" w:rsidRPr="00EE6DB0">
        <w:rPr>
          <w:rStyle w:val="SubtleEmphasis"/>
        </w:rPr>
        <w:t>4</w:t>
      </w:r>
    </w:p>
    <w:p w14:paraId="6A71E165" w14:textId="68DAF795" w:rsidR="006C4698" w:rsidRPr="001A2E23" w:rsidRDefault="006C4698"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2FBB8263" w14:textId="77777777" w:rsidR="00545A28" w:rsidRPr="00EB5FC0" w:rsidRDefault="00545A28" w:rsidP="00EE6DB0">
      <w:pPr>
        <w:pStyle w:val="Heading1"/>
        <w:rPr>
          <w:rFonts w:eastAsia="Calibri"/>
        </w:rPr>
      </w:pPr>
      <w:r w:rsidRPr="00EB5FC0">
        <w:rPr>
          <w:rFonts w:eastAsia="Calibri"/>
        </w:rPr>
        <w:t>Scope</w:t>
      </w:r>
    </w:p>
    <w:p w14:paraId="4785EB74" w14:textId="77777777" w:rsidR="00545A28" w:rsidRPr="00955DFB"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77A692A9" w14:textId="048F0E9F" w:rsidR="00545A28" w:rsidRPr="00ED1C11"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r w:rsidRPr="000C6A2B">
        <w:rPr>
          <w:rFonts w:ascii="Times New Roman" w:eastAsia="Calibri" w:hAnsi="Times New Roman" w:cs="Times New Roman"/>
          <w:color w:val="000000"/>
          <w:sz w:val="23"/>
          <w:szCs w:val="23"/>
        </w:rPr>
        <w:t xml:space="preserve">This policy defines </w:t>
      </w:r>
      <w:r w:rsidRPr="009338E0">
        <w:rPr>
          <w:rFonts w:ascii="Times New Roman" w:eastAsia="Calibri" w:hAnsi="Times New Roman" w:cs="Times New Roman"/>
          <w:color w:val="000000"/>
          <w:sz w:val="23"/>
          <w:szCs w:val="23"/>
        </w:rPr>
        <w:t xml:space="preserve">the acceptable use of computing resources owned, operated, and managed by Highland Community College. This policy applies to all persons accessing or using Highland’s technology resources, including all </w:t>
      </w:r>
      <w:r w:rsidR="005F135D">
        <w:rPr>
          <w:rFonts w:ascii="Times New Roman" w:eastAsia="Calibri" w:hAnsi="Times New Roman" w:cs="Times New Roman"/>
          <w:color w:val="000000"/>
          <w:sz w:val="23"/>
          <w:szCs w:val="23"/>
        </w:rPr>
        <w:t xml:space="preserve">employees, </w:t>
      </w:r>
      <w:r w:rsidRPr="009338E0">
        <w:rPr>
          <w:rFonts w:ascii="Times New Roman" w:eastAsia="Calibri" w:hAnsi="Times New Roman" w:cs="Times New Roman"/>
          <w:color w:val="000000"/>
          <w:sz w:val="23"/>
          <w:szCs w:val="23"/>
        </w:rPr>
        <w:t xml:space="preserve">students, affiliates, volunteers, or </w:t>
      </w:r>
      <w:r w:rsidRPr="00ED1C11">
        <w:rPr>
          <w:rFonts w:ascii="Times New Roman" w:eastAsia="Calibri" w:hAnsi="Times New Roman" w:cs="Times New Roman"/>
          <w:color w:val="000000"/>
          <w:sz w:val="23"/>
          <w:szCs w:val="23"/>
        </w:rPr>
        <w:t>visitors at the College, hereafter referred to as users.</w:t>
      </w:r>
    </w:p>
    <w:p w14:paraId="4C554F36" w14:textId="787191CC" w:rsidR="00545A28"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37F33B31" w14:textId="77777777" w:rsidR="00984ECA" w:rsidRPr="004B3FF2" w:rsidRDefault="00984ECA"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7FCCA128" w14:textId="7F308EB3" w:rsidR="00545A28" w:rsidRPr="00EB5FC0" w:rsidRDefault="00545A28" w:rsidP="00EE6DB0">
      <w:pPr>
        <w:pStyle w:val="Heading1"/>
        <w:rPr>
          <w:rFonts w:eastAsia="Calibri"/>
        </w:rPr>
      </w:pPr>
      <w:r w:rsidRPr="00EB5FC0">
        <w:rPr>
          <w:rFonts w:eastAsia="Calibri"/>
        </w:rPr>
        <w:t xml:space="preserve">Policy </w:t>
      </w:r>
    </w:p>
    <w:p w14:paraId="684F73DD" w14:textId="77777777" w:rsidR="00545A28" w:rsidRPr="00955DFB"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64324F19" w14:textId="04DF57ED" w:rsidR="005F135D" w:rsidRPr="001A2E23" w:rsidRDefault="005F135D" w:rsidP="005F135D">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In order to</w:t>
      </w:r>
      <w:r w:rsidR="00545A28" w:rsidRPr="009338E0">
        <w:rPr>
          <w:rFonts w:ascii="Times New Roman" w:eastAsia="Calibri" w:hAnsi="Times New Roman" w:cs="Times New Roman"/>
          <w:color w:val="000000"/>
          <w:sz w:val="23"/>
          <w:szCs w:val="23"/>
        </w:rPr>
        <w:t xml:space="preserve"> promote excellent information and network security posture for Highland Community College</w:t>
      </w:r>
      <w:r>
        <w:rPr>
          <w:rFonts w:ascii="Times New Roman" w:eastAsia="Calibri" w:hAnsi="Times New Roman" w:cs="Times New Roman"/>
          <w:color w:val="000000"/>
          <w:sz w:val="23"/>
          <w:szCs w:val="23"/>
        </w:rPr>
        <w:t>,</w:t>
      </w:r>
      <w:r w:rsidRPr="005F135D">
        <w:rPr>
          <w:rFonts w:ascii="Times New Roman" w:eastAsia="Calibri" w:hAnsi="Times New Roman" w:cs="Times New Roman"/>
          <w:color w:val="000000"/>
          <w:sz w:val="23"/>
          <w:szCs w:val="23"/>
        </w:rPr>
        <w:t xml:space="preserve"> </w:t>
      </w:r>
      <w:r w:rsidRPr="001A2E23">
        <w:rPr>
          <w:rFonts w:ascii="Times New Roman" w:eastAsia="Calibri" w:hAnsi="Times New Roman" w:cs="Times New Roman"/>
          <w:color w:val="000000"/>
          <w:sz w:val="23"/>
          <w:szCs w:val="23"/>
        </w:rPr>
        <w:t>user</w:t>
      </w:r>
      <w:r>
        <w:rPr>
          <w:rFonts w:ascii="Times New Roman" w:eastAsia="Calibri" w:hAnsi="Times New Roman" w:cs="Times New Roman"/>
          <w:color w:val="000000"/>
          <w:sz w:val="23"/>
          <w:szCs w:val="23"/>
        </w:rPr>
        <w:t>s must</w:t>
      </w:r>
      <w:r w:rsidRPr="001A2E23">
        <w:rPr>
          <w:rFonts w:ascii="Times New Roman" w:eastAsia="Calibri" w:hAnsi="Times New Roman" w:cs="Times New Roman"/>
          <w:color w:val="000000"/>
          <w:sz w:val="23"/>
          <w:szCs w:val="23"/>
        </w:rPr>
        <w:t xml:space="preserve"> comply with institutional and external standards for appropriate use, whether on campus or from remote locations.</w:t>
      </w:r>
    </w:p>
    <w:p w14:paraId="2CFED0B5" w14:textId="77777777" w:rsidR="00545A28" w:rsidRPr="004B3FF2"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2CC5ECB4" w14:textId="40168F74" w:rsidR="005F135D" w:rsidRPr="004B3FF2" w:rsidRDefault="00545A28" w:rsidP="005F135D">
      <w:pPr>
        <w:autoSpaceDE w:val="0"/>
        <w:autoSpaceDN w:val="0"/>
        <w:adjustRightInd w:val="0"/>
        <w:spacing w:after="0" w:line="240" w:lineRule="auto"/>
        <w:rPr>
          <w:rFonts w:ascii="Times New Roman" w:eastAsia="Calibri" w:hAnsi="Times New Roman" w:cs="Times New Roman"/>
          <w:color w:val="000000"/>
          <w:sz w:val="23"/>
          <w:szCs w:val="23"/>
        </w:rPr>
      </w:pPr>
      <w:r w:rsidRPr="001A2E23">
        <w:rPr>
          <w:rFonts w:ascii="Times New Roman" w:eastAsia="Calibri" w:hAnsi="Times New Roman" w:cs="Times New Roman"/>
          <w:color w:val="000000"/>
          <w:sz w:val="23"/>
          <w:szCs w:val="23"/>
        </w:rPr>
        <w:t>The purpose of this policy is to outline the acceptable use of computing resources and any information maintained in any form and any medium within the College's computing resources and explain violations of acceptable use. Additionally, all creation, processing, communication, distribution, storage, and disposal of information by any combination of college resources and non-college resources are covered by this policy</w:t>
      </w:r>
      <w:r w:rsidR="005F135D">
        <w:rPr>
          <w:rFonts w:ascii="Times New Roman" w:eastAsia="Calibri" w:hAnsi="Times New Roman" w:cs="Times New Roman"/>
          <w:color w:val="000000"/>
          <w:sz w:val="23"/>
          <w:szCs w:val="23"/>
        </w:rPr>
        <w:t>, which</w:t>
      </w:r>
      <w:r w:rsidR="005F135D" w:rsidRPr="005F135D">
        <w:rPr>
          <w:rFonts w:ascii="Times New Roman" w:eastAsia="Calibri" w:hAnsi="Times New Roman" w:cs="Times New Roman"/>
          <w:color w:val="000000"/>
          <w:sz w:val="23"/>
          <w:szCs w:val="23"/>
        </w:rPr>
        <w:t xml:space="preserve"> </w:t>
      </w:r>
      <w:r w:rsidR="005F135D" w:rsidRPr="00ED1C11">
        <w:rPr>
          <w:rFonts w:ascii="Times New Roman" w:eastAsia="Calibri" w:hAnsi="Times New Roman" w:cs="Times New Roman"/>
          <w:color w:val="000000"/>
          <w:sz w:val="23"/>
          <w:szCs w:val="23"/>
        </w:rPr>
        <w:t>supplements all applicable College policies, including harassment, patent and copyright, student and employee disciplinary policies, and FERPA, as well as app</w:t>
      </w:r>
      <w:r w:rsidR="005F135D" w:rsidRPr="004B3FF2">
        <w:rPr>
          <w:rFonts w:ascii="Times New Roman" w:eastAsia="Calibri" w:hAnsi="Times New Roman" w:cs="Times New Roman"/>
          <w:color w:val="000000"/>
          <w:sz w:val="23"/>
          <w:szCs w:val="23"/>
        </w:rPr>
        <w:t>licable federal and state laws.</w:t>
      </w:r>
    </w:p>
    <w:p w14:paraId="469974C3" w14:textId="7E8502E9" w:rsidR="00545A28" w:rsidRPr="001A2E23"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082141D9" w14:textId="77777777" w:rsidR="00545A28" w:rsidRPr="001A2E23"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7EE7CF9C" w14:textId="0717FB03" w:rsidR="00545A28" w:rsidRPr="001A2E23"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78D50E79" w14:textId="77777777" w:rsidR="00545A28" w:rsidRPr="001A2E23"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p>
    <w:p w14:paraId="33590F8F" w14:textId="51CEC76B" w:rsidR="00545A28" w:rsidRPr="001A2E23" w:rsidRDefault="00545A28" w:rsidP="00545A28">
      <w:pPr>
        <w:autoSpaceDE w:val="0"/>
        <w:autoSpaceDN w:val="0"/>
        <w:adjustRightInd w:val="0"/>
        <w:spacing w:after="0" w:line="240" w:lineRule="auto"/>
        <w:rPr>
          <w:rFonts w:ascii="Times New Roman" w:eastAsia="Calibri" w:hAnsi="Times New Roman" w:cs="Times New Roman"/>
          <w:color w:val="000000"/>
          <w:sz w:val="23"/>
          <w:szCs w:val="23"/>
        </w:rPr>
      </w:pPr>
      <w:r w:rsidRPr="001A2E23">
        <w:rPr>
          <w:rFonts w:ascii="Times New Roman" w:eastAsia="Calibri" w:hAnsi="Times New Roman" w:cs="Times New Roman"/>
          <w:color w:val="000000"/>
          <w:sz w:val="23"/>
          <w:szCs w:val="23"/>
        </w:rPr>
        <w:t>Highland Community College values the privacy rights of all individuals using its computing resources. As a usual business practice, Highland does not routinely monitor individual usage of its computing resources. Nonetheless, users should be aware that all computing resources are the property of Highland. As such, the college may access and monitor computing resources and any information stored on or transmitted through those computing resources, for legitimate business purposes including, but not limited to, system monitoring and maintenance, complying with legal requirements, police investigations, investigating security incidents, and administering this or other Highland policies. Further, to protect systems on the Highland network, the college may, without prior notice if deemed necessary, remove compromised devices from the network, block malicious traffic from entering the network, and prohibit devices within Highland's network from connecting to known malicious outside entities.</w:t>
      </w:r>
    </w:p>
    <w:p w14:paraId="793AF8A7" w14:textId="77777777" w:rsidR="00984ECA" w:rsidRDefault="00984ECA" w:rsidP="006C4698">
      <w:pPr>
        <w:autoSpaceDE w:val="0"/>
        <w:autoSpaceDN w:val="0"/>
        <w:adjustRightInd w:val="0"/>
        <w:spacing w:after="0" w:line="240" w:lineRule="auto"/>
        <w:rPr>
          <w:rFonts w:ascii="Times New Roman" w:eastAsia="Calibri" w:hAnsi="Times New Roman" w:cs="Times New Roman"/>
          <w:b/>
          <w:bCs/>
          <w:color w:val="000000"/>
          <w:sz w:val="23"/>
          <w:szCs w:val="23"/>
        </w:rPr>
      </w:pPr>
    </w:p>
    <w:p w14:paraId="30423ED7" w14:textId="77777777" w:rsidR="00984ECA" w:rsidRDefault="00984ECA" w:rsidP="006C4698">
      <w:pPr>
        <w:autoSpaceDE w:val="0"/>
        <w:autoSpaceDN w:val="0"/>
        <w:adjustRightInd w:val="0"/>
        <w:spacing w:after="0" w:line="240" w:lineRule="auto"/>
        <w:rPr>
          <w:rFonts w:ascii="Times New Roman" w:eastAsia="Calibri" w:hAnsi="Times New Roman" w:cs="Times New Roman"/>
          <w:b/>
          <w:bCs/>
          <w:color w:val="000000"/>
          <w:sz w:val="23"/>
          <w:szCs w:val="23"/>
        </w:rPr>
      </w:pPr>
    </w:p>
    <w:p w14:paraId="3D70C4C7" w14:textId="5EB71234" w:rsidR="00955DFB" w:rsidRDefault="00955DFB" w:rsidP="00EE6DB0">
      <w:pPr>
        <w:pStyle w:val="Heading1"/>
        <w:rPr>
          <w:rFonts w:eastAsia="Calibri"/>
        </w:rPr>
      </w:pPr>
      <w:r>
        <w:rPr>
          <w:rFonts w:eastAsia="Calibri"/>
        </w:rPr>
        <w:lastRenderedPageBreak/>
        <w:t>User Accounts</w:t>
      </w:r>
    </w:p>
    <w:p w14:paraId="074481F4" w14:textId="77777777" w:rsidR="00955DFB" w:rsidRDefault="00955DFB" w:rsidP="006C4698">
      <w:pPr>
        <w:autoSpaceDE w:val="0"/>
        <w:autoSpaceDN w:val="0"/>
        <w:adjustRightInd w:val="0"/>
        <w:spacing w:after="0" w:line="240" w:lineRule="auto"/>
        <w:rPr>
          <w:rFonts w:ascii="Times New Roman" w:eastAsia="Calibri" w:hAnsi="Times New Roman" w:cs="Times New Roman"/>
          <w:b/>
          <w:bCs/>
          <w:color w:val="000000"/>
          <w:sz w:val="23"/>
          <w:szCs w:val="23"/>
        </w:rPr>
      </w:pPr>
    </w:p>
    <w:p w14:paraId="6940AEFD" w14:textId="713BF92D" w:rsidR="00955DFB" w:rsidRDefault="00955DFB" w:rsidP="006C4698">
      <w:pPr>
        <w:autoSpaceDE w:val="0"/>
        <w:autoSpaceDN w:val="0"/>
        <w:adjustRightInd w:val="0"/>
        <w:spacing w:after="0" w:line="240" w:lineRule="auto"/>
        <w:rPr>
          <w:rFonts w:ascii="Times New Roman" w:hAnsi="Times New Roman" w:cs="Times New Roman"/>
        </w:rPr>
      </w:pPr>
      <w:r w:rsidRPr="00B54B50">
        <w:rPr>
          <w:rFonts w:ascii="Times New Roman" w:hAnsi="Times New Roman" w:cs="Times New Roman"/>
        </w:rPr>
        <w:t xml:space="preserve">The use of Highland’s computer systems and network requires that the College issue a user account. Every computer user account issued by Highland is the responsibility of the person whose name it is issued. </w:t>
      </w:r>
      <w:r w:rsidRPr="00EB5FC0">
        <w:rPr>
          <w:rFonts w:ascii="Times New Roman" w:hAnsi="Times New Roman" w:cs="Times New Roman"/>
        </w:rPr>
        <w:t xml:space="preserve">Users are responsible for any activity originating from their accounts that which they can reasonably be expected to control. Under any circumstances, accounts and passwords may not be used by persons other than those to whom the </w:t>
      </w:r>
      <w:r>
        <w:rPr>
          <w:rFonts w:ascii="Times New Roman" w:hAnsi="Times New Roman" w:cs="Times New Roman"/>
        </w:rPr>
        <w:t xml:space="preserve">Highland Network Administrator </w:t>
      </w:r>
      <w:r w:rsidRPr="00EB5FC0">
        <w:rPr>
          <w:rFonts w:ascii="Times New Roman" w:hAnsi="Times New Roman" w:cs="Times New Roman"/>
        </w:rPr>
        <w:t>has assigned them. In cases when unauthorized use of accounts or resources is detected or suspected, the account owner should change the password and </w:t>
      </w:r>
      <w:hyperlink r:id="rId5" w:history="1">
        <w:r w:rsidRPr="00EB5FC0">
          <w:rPr>
            <w:rStyle w:val="Hyperlink"/>
            <w:rFonts w:ascii="Times New Roman" w:hAnsi="Times New Roman" w:cs="Times New Roman"/>
          </w:rPr>
          <w:t>report the incident</w:t>
        </w:r>
      </w:hyperlink>
      <w:r>
        <w:rPr>
          <w:rFonts w:ascii="Times New Roman" w:hAnsi="Times New Roman" w:cs="Times New Roman"/>
        </w:rPr>
        <w:t>.</w:t>
      </w:r>
    </w:p>
    <w:p w14:paraId="403D5936" w14:textId="77777777" w:rsidR="00955DFB" w:rsidRDefault="00955DFB" w:rsidP="006C4698">
      <w:pPr>
        <w:autoSpaceDE w:val="0"/>
        <w:autoSpaceDN w:val="0"/>
        <w:adjustRightInd w:val="0"/>
        <w:spacing w:after="0" w:line="240" w:lineRule="auto"/>
        <w:rPr>
          <w:rFonts w:ascii="Times New Roman" w:hAnsi="Times New Roman" w:cs="Times New Roman"/>
        </w:rPr>
      </w:pPr>
    </w:p>
    <w:p w14:paraId="5DC65531" w14:textId="494E98F7" w:rsidR="00955DFB" w:rsidRDefault="00955DFB" w:rsidP="006C4698">
      <w:pPr>
        <w:autoSpaceDE w:val="0"/>
        <w:autoSpaceDN w:val="0"/>
        <w:adjustRightInd w:val="0"/>
        <w:spacing w:after="0" w:line="240" w:lineRule="auto"/>
        <w:rPr>
          <w:rFonts w:ascii="Times New Roman" w:eastAsia="Calibri" w:hAnsi="Times New Roman" w:cs="Times New Roman"/>
          <w:b/>
          <w:bCs/>
          <w:color w:val="000000"/>
          <w:sz w:val="23"/>
          <w:szCs w:val="23"/>
        </w:rPr>
      </w:pPr>
      <w:r w:rsidRPr="00B54B50">
        <w:rPr>
          <w:rFonts w:ascii="Times New Roman" w:hAnsi="Times New Roman" w:cs="Times New Roman"/>
        </w:rPr>
        <w:t xml:space="preserve">College recognized clubs and student organizations may be issued a user account. </w:t>
      </w:r>
      <w:r>
        <w:rPr>
          <w:rFonts w:ascii="Times New Roman" w:hAnsi="Times New Roman" w:cs="Times New Roman"/>
        </w:rPr>
        <w:t>Club</w:t>
      </w:r>
      <w:r w:rsidRPr="00B54B50">
        <w:rPr>
          <w:rFonts w:ascii="Times New Roman" w:hAnsi="Times New Roman" w:cs="Times New Roman"/>
        </w:rPr>
        <w:t xml:space="preserve"> advisors shall designate a particular person(s) (e.g., club president) authorized to act on behalf of the club or organization. This person(s) is responsible for all activity on the account and will be subject to </w:t>
      </w:r>
      <w:proofErr w:type="gramStart"/>
      <w:r w:rsidRPr="00B54B50">
        <w:rPr>
          <w:rFonts w:ascii="Times New Roman" w:hAnsi="Times New Roman" w:cs="Times New Roman"/>
        </w:rPr>
        <w:t>College</w:t>
      </w:r>
      <w:proofErr w:type="gramEnd"/>
      <w:r w:rsidRPr="00B54B50">
        <w:rPr>
          <w:rFonts w:ascii="Times New Roman" w:hAnsi="Times New Roman" w:cs="Times New Roman"/>
        </w:rPr>
        <w:t xml:space="preserve"> disciplinary procedures for misuse. </w:t>
      </w:r>
      <w:r w:rsidRPr="00B54B50">
        <w:rPr>
          <w:rFonts w:ascii="Times New Roman" w:hAnsi="Times New Roman" w:cs="Times New Roman"/>
        </w:rPr>
        <w:br/>
      </w:r>
    </w:p>
    <w:p w14:paraId="674F2454" w14:textId="25DDB0FA" w:rsidR="000C6A2B" w:rsidRDefault="000C6A2B" w:rsidP="006C4698">
      <w:pPr>
        <w:autoSpaceDE w:val="0"/>
        <w:autoSpaceDN w:val="0"/>
        <w:adjustRightInd w:val="0"/>
        <w:spacing w:after="0" w:line="240" w:lineRule="auto"/>
        <w:rPr>
          <w:rFonts w:ascii="Times New Roman" w:eastAsia="Calibri" w:hAnsi="Times New Roman" w:cs="Times New Roman"/>
          <w:color w:val="000000"/>
          <w:sz w:val="23"/>
          <w:szCs w:val="23"/>
        </w:rPr>
      </w:pPr>
      <w:r w:rsidRPr="00EB5FC0">
        <w:rPr>
          <w:rFonts w:ascii="Times New Roman" w:eastAsia="Calibri" w:hAnsi="Times New Roman" w:cs="Times New Roman"/>
          <w:color w:val="000000"/>
          <w:sz w:val="23"/>
          <w:szCs w:val="23"/>
        </w:rPr>
        <w:t>The college employs various measures to protect the security of its computing resources and its user's accounts. Users should be aware, however, that the college cannot guarantee security and confidentiality. Users should therefore engage in "safe computing" practices using long complex passphrases, employing Multi-Factor Authentication, and guarding their passwords and MFA methods.</w:t>
      </w:r>
    </w:p>
    <w:p w14:paraId="44DB2469" w14:textId="113DB3AD" w:rsidR="000C6A2B" w:rsidRDefault="000C6A2B"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0722B33E" w14:textId="77777777" w:rsidR="00984ECA" w:rsidRPr="00EB5FC0" w:rsidRDefault="00984ECA"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2DE0D6AE" w14:textId="1C40A7BD" w:rsidR="006C4698" w:rsidRPr="001A2E23" w:rsidRDefault="006C4698" w:rsidP="00EE6DB0">
      <w:pPr>
        <w:pStyle w:val="Heading1"/>
        <w:rPr>
          <w:rFonts w:eastAsia="Calibri"/>
        </w:rPr>
      </w:pPr>
      <w:r w:rsidRPr="00955DFB">
        <w:rPr>
          <w:rFonts w:eastAsia="Calibri"/>
        </w:rPr>
        <w:t xml:space="preserve">User </w:t>
      </w:r>
      <w:r w:rsidRPr="001A2E23">
        <w:rPr>
          <w:rFonts w:eastAsia="Calibri"/>
        </w:rPr>
        <w:t>Responsibilities</w:t>
      </w:r>
    </w:p>
    <w:p w14:paraId="259895C6" w14:textId="77777777" w:rsidR="006C4698" w:rsidRPr="001A2E23" w:rsidRDefault="006C4698"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2772064F" w14:textId="23FFBD9D" w:rsidR="00E03356" w:rsidRDefault="005F135D" w:rsidP="006C469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Users </w:t>
      </w:r>
      <w:r w:rsidR="006C4698" w:rsidRPr="001A2E23">
        <w:rPr>
          <w:rFonts w:ascii="Times New Roman" w:eastAsia="Calibri" w:hAnsi="Times New Roman" w:cs="Times New Roman"/>
          <w:color w:val="000000"/>
          <w:sz w:val="23"/>
          <w:szCs w:val="23"/>
        </w:rPr>
        <w:t>of Highland Community College’s technology resources have a shared responsibility with the College’s Information Technology Services staff to maintain the integrity of systems, services, and information</w:t>
      </w:r>
      <w:r>
        <w:rPr>
          <w:rFonts w:ascii="Times New Roman" w:eastAsia="Calibri" w:hAnsi="Times New Roman" w:cs="Times New Roman"/>
          <w:color w:val="000000"/>
          <w:sz w:val="23"/>
          <w:szCs w:val="23"/>
        </w:rPr>
        <w:t>.</w:t>
      </w:r>
      <w:r w:rsidR="006C4698" w:rsidRPr="001A2E23">
        <w:rPr>
          <w:rFonts w:ascii="Times New Roman" w:eastAsia="Calibri" w:hAnsi="Times New Roman" w:cs="Times New Roman"/>
          <w:color w:val="000000"/>
          <w:sz w:val="23"/>
          <w:szCs w:val="23"/>
        </w:rPr>
        <w:t xml:space="preserve"> </w:t>
      </w:r>
    </w:p>
    <w:p w14:paraId="3AC44D1F" w14:textId="77777777" w:rsidR="00E03356" w:rsidRDefault="00E03356"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69B6881F" w14:textId="251A005C" w:rsidR="006C4698" w:rsidRPr="00E03356" w:rsidRDefault="005F135D" w:rsidP="006C4698">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User</w:t>
      </w:r>
      <w:r w:rsidRPr="00E03356">
        <w:rPr>
          <w:rFonts w:ascii="Times New Roman" w:eastAsia="Calibri" w:hAnsi="Times New Roman" w:cs="Times New Roman"/>
          <w:color w:val="000000"/>
          <w:sz w:val="23"/>
          <w:szCs w:val="23"/>
        </w:rPr>
        <w:t xml:space="preserve"> </w:t>
      </w:r>
      <w:r w:rsidR="006C4698" w:rsidRPr="00E03356">
        <w:rPr>
          <w:rFonts w:ascii="Times New Roman" w:eastAsia="Calibri" w:hAnsi="Times New Roman" w:cs="Times New Roman"/>
          <w:color w:val="000000"/>
          <w:sz w:val="23"/>
          <w:szCs w:val="23"/>
        </w:rPr>
        <w:t xml:space="preserve">responsibilities include: </w:t>
      </w:r>
    </w:p>
    <w:p w14:paraId="1A90FA23" w14:textId="77777777" w:rsidR="006C4698" w:rsidRPr="00E03356" w:rsidRDefault="006C4698"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4B6F9CED" w14:textId="0C114BEA" w:rsidR="000C6A2B" w:rsidRDefault="006C4698" w:rsidP="006C4698">
      <w:pPr>
        <w:numPr>
          <w:ilvl w:val="0"/>
          <w:numId w:val="1"/>
        </w:numPr>
        <w:autoSpaceDE w:val="0"/>
        <w:autoSpaceDN w:val="0"/>
        <w:adjustRightInd w:val="0"/>
        <w:spacing w:after="4" w:line="240" w:lineRule="auto"/>
        <w:rPr>
          <w:rFonts w:ascii="Times New Roman" w:eastAsia="Calibri" w:hAnsi="Times New Roman" w:cs="Times New Roman"/>
          <w:color w:val="000000"/>
          <w:sz w:val="23"/>
          <w:szCs w:val="23"/>
        </w:rPr>
      </w:pPr>
      <w:r w:rsidRPr="00955DFB">
        <w:rPr>
          <w:rFonts w:ascii="Times New Roman" w:eastAsia="Calibri" w:hAnsi="Times New Roman" w:cs="Times New Roman"/>
          <w:color w:val="000000"/>
          <w:sz w:val="23"/>
          <w:szCs w:val="23"/>
        </w:rPr>
        <w:t>To use the College's technology resources responsibly</w:t>
      </w:r>
      <w:r w:rsidR="00C505BA" w:rsidRPr="000C6A2B">
        <w:rPr>
          <w:rFonts w:ascii="Times New Roman" w:eastAsia="Calibri" w:hAnsi="Times New Roman" w:cs="Times New Roman"/>
          <w:color w:val="000000"/>
          <w:sz w:val="23"/>
          <w:szCs w:val="23"/>
        </w:rPr>
        <w:t xml:space="preserve">, </w:t>
      </w:r>
      <w:r w:rsidR="00D12459" w:rsidRPr="001A2E23">
        <w:rPr>
          <w:rFonts w:ascii="Times New Roman" w:eastAsia="Calibri" w:hAnsi="Times New Roman" w:cs="Times New Roman"/>
          <w:color w:val="000000"/>
          <w:sz w:val="23"/>
          <w:szCs w:val="23"/>
        </w:rPr>
        <w:t xml:space="preserve">only for </w:t>
      </w:r>
      <w:r w:rsidR="00300D58" w:rsidRPr="001A2E23">
        <w:rPr>
          <w:rFonts w:ascii="Times New Roman" w:eastAsia="Calibri" w:hAnsi="Times New Roman" w:cs="Times New Roman"/>
          <w:color w:val="000000"/>
          <w:sz w:val="23"/>
          <w:szCs w:val="23"/>
        </w:rPr>
        <w:t xml:space="preserve">college </w:t>
      </w:r>
      <w:r w:rsidR="00BA71CF">
        <w:rPr>
          <w:rFonts w:ascii="Times New Roman" w:eastAsia="Calibri" w:hAnsi="Times New Roman" w:cs="Times New Roman"/>
          <w:color w:val="000000"/>
          <w:sz w:val="23"/>
          <w:szCs w:val="23"/>
        </w:rPr>
        <w:t>business</w:t>
      </w:r>
      <w:r w:rsidR="00D12459" w:rsidRPr="00BA71CF">
        <w:rPr>
          <w:rFonts w:ascii="Times New Roman" w:eastAsia="Calibri" w:hAnsi="Times New Roman" w:cs="Times New Roman"/>
          <w:color w:val="000000"/>
          <w:sz w:val="23"/>
          <w:szCs w:val="23"/>
        </w:rPr>
        <w:t xml:space="preserve"> purposes</w:t>
      </w:r>
      <w:r w:rsidR="00465482">
        <w:rPr>
          <w:rFonts w:ascii="Times New Roman" w:eastAsia="Calibri" w:hAnsi="Times New Roman" w:cs="Times New Roman"/>
          <w:color w:val="000000"/>
          <w:sz w:val="23"/>
          <w:szCs w:val="23"/>
        </w:rPr>
        <w:t>, and consistent with the terms of this policy</w:t>
      </w:r>
      <w:r w:rsidR="00F562B8">
        <w:rPr>
          <w:rFonts w:ascii="Times New Roman" w:eastAsia="Calibri" w:hAnsi="Times New Roman" w:cs="Times New Roman"/>
          <w:color w:val="000000"/>
          <w:sz w:val="23"/>
          <w:szCs w:val="23"/>
        </w:rPr>
        <w:t>.</w:t>
      </w:r>
      <w:r w:rsidR="00F23CF6">
        <w:rPr>
          <w:rFonts w:ascii="Times New Roman" w:eastAsia="Calibri" w:hAnsi="Times New Roman" w:cs="Times New Roman"/>
          <w:color w:val="000000"/>
          <w:sz w:val="23"/>
          <w:szCs w:val="23"/>
        </w:rPr>
        <w:t xml:space="preserve"> All college business is to be conducted on college owned or </w:t>
      </w:r>
      <w:r w:rsidR="00EB7412">
        <w:rPr>
          <w:rFonts w:ascii="Times New Roman" w:eastAsia="Calibri" w:hAnsi="Times New Roman" w:cs="Times New Roman"/>
          <w:color w:val="000000"/>
          <w:sz w:val="23"/>
          <w:szCs w:val="23"/>
        </w:rPr>
        <w:t xml:space="preserve">college </w:t>
      </w:r>
      <w:r w:rsidR="00F23CF6">
        <w:rPr>
          <w:rFonts w:ascii="Times New Roman" w:eastAsia="Calibri" w:hAnsi="Times New Roman" w:cs="Times New Roman"/>
          <w:color w:val="000000"/>
          <w:sz w:val="23"/>
          <w:szCs w:val="23"/>
        </w:rPr>
        <w:t xml:space="preserve">contracted services. </w:t>
      </w:r>
      <w:r w:rsidR="00F562B8">
        <w:rPr>
          <w:rFonts w:ascii="Times New Roman" w:eastAsia="Calibri" w:hAnsi="Times New Roman" w:cs="Times New Roman"/>
          <w:color w:val="000000"/>
          <w:sz w:val="23"/>
          <w:szCs w:val="23"/>
        </w:rPr>
        <w:t>User’s</w:t>
      </w:r>
      <w:r w:rsidR="0096476C" w:rsidRPr="00F562B8">
        <w:rPr>
          <w:rFonts w:ascii="Times New Roman" w:eastAsia="Calibri" w:hAnsi="Times New Roman" w:cs="Times New Roman"/>
          <w:color w:val="000000"/>
          <w:sz w:val="23"/>
          <w:szCs w:val="23"/>
        </w:rPr>
        <w:t xml:space="preserve"> personal activities need to use non-Highland accounts, email </w:t>
      </w:r>
      <w:r w:rsidR="00F23CF6">
        <w:rPr>
          <w:rFonts w:ascii="Times New Roman" w:eastAsia="Calibri" w:hAnsi="Times New Roman" w:cs="Times New Roman"/>
          <w:color w:val="000000"/>
          <w:sz w:val="23"/>
          <w:szCs w:val="23"/>
        </w:rPr>
        <w:t>accounts</w:t>
      </w:r>
      <w:r w:rsidR="0096476C" w:rsidRPr="00F562B8">
        <w:rPr>
          <w:rFonts w:ascii="Times New Roman" w:eastAsia="Calibri" w:hAnsi="Times New Roman" w:cs="Times New Roman"/>
          <w:color w:val="000000"/>
          <w:sz w:val="23"/>
          <w:szCs w:val="23"/>
        </w:rPr>
        <w:t xml:space="preserve">, </w:t>
      </w:r>
      <w:r w:rsidR="002D119A">
        <w:rPr>
          <w:rFonts w:ascii="Times New Roman" w:eastAsia="Calibri" w:hAnsi="Times New Roman" w:cs="Times New Roman"/>
          <w:color w:val="000000"/>
          <w:sz w:val="23"/>
          <w:szCs w:val="23"/>
        </w:rPr>
        <w:t xml:space="preserve">data storage, </w:t>
      </w:r>
      <w:r w:rsidR="0096476C" w:rsidRPr="00F562B8">
        <w:rPr>
          <w:rFonts w:ascii="Times New Roman" w:eastAsia="Calibri" w:hAnsi="Times New Roman" w:cs="Times New Roman"/>
          <w:color w:val="000000"/>
          <w:sz w:val="23"/>
          <w:szCs w:val="23"/>
        </w:rPr>
        <w:t>and devices.</w:t>
      </w:r>
    </w:p>
    <w:p w14:paraId="549A1D16" w14:textId="77777777" w:rsidR="000C6A2B" w:rsidRDefault="000C6A2B" w:rsidP="00EB5FC0">
      <w:pPr>
        <w:autoSpaceDE w:val="0"/>
        <w:autoSpaceDN w:val="0"/>
        <w:adjustRightInd w:val="0"/>
        <w:spacing w:after="4" w:line="240" w:lineRule="auto"/>
        <w:ind w:left="720"/>
        <w:rPr>
          <w:rFonts w:ascii="Times New Roman" w:eastAsia="Calibri" w:hAnsi="Times New Roman" w:cs="Times New Roman"/>
          <w:color w:val="000000"/>
          <w:sz w:val="23"/>
          <w:szCs w:val="23"/>
        </w:rPr>
      </w:pPr>
    </w:p>
    <w:p w14:paraId="0E24262B" w14:textId="227136FC" w:rsidR="000C6A2B" w:rsidRDefault="005F135D" w:rsidP="006C4698">
      <w:pPr>
        <w:numPr>
          <w:ilvl w:val="0"/>
          <w:numId w:val="1"/>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To a</w:t>
      </w:r>
      <w:r w:rsidR="000C6A2B" w:rsidRPr="00B54B50">
        <w:rPr>
          <w:rFonts w:ascii="Times New Roman" w:eastAsia="Calibri" w:hAnsi="Times New Roman" w:cs="Times New Roman"/>
          <w:color w:val="000000"/>
          <w:sz w:val="23"/>
          <w:szCs w:val="23"/>
        </w:rPr>
        <w:t xml:space="preserve">ccess only files and data that </w:t>
      </w:r>
      <w:r>
        <w:rPr>
          <w:rFonts w:ascii="Times New Roman" w:eastAsia="Calibri" w:hAnsi="Times New Roman" w:cs="Times New Roman"/>
          <w:color w:val="000000"/>
          <w:sz w:val="23"/>
          <w:szCs w:val="23"/>
        </w:rPr>
        <w:t>the user</w:t>
      </w:r>
      <w:r w:rsidR="000C6A2B" w:rsidRPr="00B54B50">
        <w:rPr>
          <w:rFonts w:ascii="Times New Roman" w:eastAsia="Calibri" w:hAnsi="Times New Roman" w:cs="Times New Roman"/>
          <w:color w:val="000000"/>
          <w:sz w:val="23"/>
          <w:szCs w:val="23"/>
        </w:rPr>
        <w:t xml:space="preserve"> own</w:t>
      </w:r>
      <w:r>
        <w:rPr>
          <w:rFonts w:ascii="Times New Roman" w:eastAsia="Calibri" w:hAnsi="Times New Roman" w:cs="Times New Roman"/>
          <w:color w:val="000000"/>
          <w:sz w:val="23"/>
          <w:szCs w:val="23"/>
        </w:rPr>
        <w:t>s</w:t>
      </w:r>
      <w:r w:rsidR="000C6A2B" w:rsidRPr="00B54B50">
        <w:rPr>
          <w:rFonts w:ascii="Times New Roman" w:eastAsia="Calibri" w:hAnsi="Times New Roman" w:cs="Times New Roman"/>
          <w:color w:val="000000"/>
          <w:sz w:val="23"/>
          <w:szCs w:val="23"/>
        </w:rPr>
        <w:t xml:space="preserve">, that are publicly available, or to which </w:t>
      </w:r>
      <w:r>
        <w:rPr>
          <w:rFonts w:ascii="Times New Roman" w:eastAsia="Calibri" w:hAnsi="Times New Roman" w:cs="Times New Roman"/>
          <w:color w:val="000000"/>
          <w:sz w:val="23"/>
          <w:szCs w:val="23"/>
        </w:rPr>
        <w:t>the user has</w:t>
      </w:r>
      <w:r w:rsidR="000C6A2B" w:rsidRPr="00B54B50">
        <w:rPr>
          <w:rFonts w:ascii="Times New Roman" w:eastAsia="Calibri" w:hAnsi="Times New Roman" w:cs="Times New Roman"/>
          <w:color w:val="000000"/>
          <w:sz w:val="23"/>
          <w:szCs w:val="23"/>
        </w:rPr>
        <w:t xml:space="preserve"> been given authorized access by the data owner</w:t>
      </w:r>
      <w:r w:rsidR="00105133">
        <w:rPr>
          <w:rFonts w:ascii="Times New Roman" w:eastAsia="Calibri" w:hAnsi="Times New Roman" w:cs="Times New Roman"/>
          <w:color w:val="000000"/>
          <w:sz w:val="23"/>
          <w:szCs w:val="23"/>
        </w:rPr>
        <w:t>.</w:t>
      </w:r>
    </w:p>
    <w:p w14:paraId="047B4285" w14:textId="77777777" w:rsidR="006C4698" w:rsidRPr="00955DFB"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07B3A29D" w14:textId="6AF155B2" w:rsidR="006C4698" w:rsidRPr="001A2E23" w:rsidRDefault="006C4698" w:rsidP="00300D58">
      <w:pPr>
        <w:numPr>
          <w:ilvl w:val="0"/>
          <w:numId w:val="1"/>
        </w:numPr>
        <w:autoSpaceDE w:val="0"/>
        <w:autoSpaceDN w:val="0"/>
        <w:adjustRightInd w:val="0"/>
        <w:spacing w:after="4" w:line="240" w:lineRule="auto"/>
        <w:rPr>
          <w:rFonts w:ascii="Times New Roman" w:eastAsia="Calibri" w:hAnsi="Times New Roman" w:cs="Times New Roman"/>
          <w:color w:val="000000"/>
          <w:sz w:val="23"/>
          <w:szCs w:val="23"/>
        </w:rPr>
      </w:pPr>
      <w:r w:rsidRPr="000C6A2B">
        <w:rPr>
          <w:rFonts w:ascii="Times New Roman" w:eastAsia="Calibri" w:hAnsi="Times New Roman" w:cs="Times New Roman"/>
          <w:color w:val="000000"/>
          <w:sz w:val="23"/>
          <w:szCs w:val="23"/>
        </w:rPr>
        <w:t xml:space="preserve">To </w:t>
      </w:r>
      <w:r w:rsidR="00D12459" w:rsidRPr="001A2E23">
        <w:rPr>
          <w:rFonts w:ascii="Times New Roman" w:eastAsia="Calibri" w:hAnsi="Times New Roman" w:cs="Times New Roman"/>
          <w:color w:val="000000"/>
          <w:sz w:val="23"/>
          <w:szCs w:val="23"/>
        </w:rPr>
        <w:t>use only legal versions of copyrighted software in compliance with vendor license</w:t>
      </w:r>
      <w:r w:rsidR="00300D58" w:rsidRPr="001A2E23">
        <w:rPr>
          <w:rFonts w:ascii="Times New Roman" w:eastAsia="Calibri" w:hAnsi="Times New Roman" w:cs="Times New Roman"/>
          <w:color w:val="000000"/>
          <w:sz w:val="23"/>
          <w:szCs w:val="23"/>
        </w:rPr>
        <w:t xml:space="preserve"> </w:t>
      </w:r>
      <w:r w:rsidR="00D12459" w:rsidRPr="001A2E23">
        <w:rPr>
          <w:rFonts w:ascii="Times New Roman" w:eastAsia="Calibri" w:hAnsi="Times New Roman" w:cs="Times New Roman"/>
          <w:color w:val="000000"/>
          <w:sz w:val="23"/>
          <w:szCs w:val="23"/>
        </w:rPr>
        <w:t>agreements</w:t>
      </w:r>
      <w:r w:rsidR="00105133">
        <w:rPr>
          <w:rFonts w:ascii="Times New Roman" w:eastAsia="Calibri" w:hAnsi="Times New Roman" w:cs="Times New Roman"/>
          <w:color w:val="000000"/>
          <w:sz w:val="23"/>
          <w:szCs w:val="23"/>
        </w:rPr>
        <w:t>.</w:t>
      </w:r>
    </w:p>
    <w:p w14:paraId="117220A7" w14:textId="77777777" w:rsidR="006C4698" w:rsidRPr="001A2E23"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625B624F" w14:textId="77777777" w:rsidR="006C4698" w:rsidRPr="001A2E23" w:rsidRDefault="006C4698" w:rsidP="006C4698">
      <w:pPr>
        <w:numPr>
          <w:ilvl w:val="0"/>
          <w:numId w:val="1"/>
        </w:numPr>
        <w:autoSpaceDE w:val="0"/>
        <w:autoSpaceDN w:val="0"/>
        <w:adjustRightInd w:val="0"/>
        <w:spacing w:after="4" w:line="240" w:lineRule="auto"/>
        <w:rPr>
          <w:rFonts w:ascii="Times New Roman" w:eastAsia="Calibri" w:hAnsi="Times New Roman" w:cs="Times New Roman"/>
          <w:color w:val="000000"/>
          <w:sz w:val="23"/>
          <w:szCs w:val="23"/>
        </w:rPr>
      </w:pPr>
      <w:r w:rsidRPr="001A2E23">
        <w:rPr>
          <w:rFonts w:ascii="Times New Roman" w:eastAsia="Calibri" w:hAnsi="Times New Roman" w:cs="Times New Roman"/>
          <w:color w:val="000000"/>
          <w:sz w:val="23"/>
          <w:szCs w:val="23"/>
        </w:rPr>
        <w:t xml:space="preserve">To comply with </w:t>
      </w:r>
      <w:proofErr w:type="gramStart"/>
      <w:r w:rsidRPr="001A2E23">
        <w:rPr>
          <w:rFonts w:ascii="Times New Roman" w:eastAsia="Calibri" w:hAnsi="Times New Roman" w:cs="Times New Roman"/>
          <w:color w:val="000000"/>
          <w:sz w:val="23"/>
          <w:szCs w:val="23"/>
        </w:rPr>
        <w:t>College</w:t>
      </w:r>
      <w:proofErr w:type="gramEnd"/>
      <w:r w:rsidRPr="001A2E23">
        <w:rPr>
          <w:rFonts w:ascii="Times New Roman" w:eastAsia="Calibri" w:hAnsi="Times New Roman" w:cs="Times New Roman"/>
          <w:color w:val="000000"/>
          <w:sz w:val="23"/>
          <w:szCs w:val="23"/>
        </w:rPr>
        <w:t xml:space="preserve">, federal, state, and local regulations regarding access and use of information resources (e.g., College policies regarding the sensitive information and dissemination of information outside the campus, Federal Copyright Act, The Family Education Rights and Privacy Act, Gramm-Leach-Bliley Act, Red Flag, HIPAA, codes of professional responsibility, etc.). </w:t>
      </w:r>
    </w:p>
    <w:p w14:paraId="10600C6D" w14:textId="77777777" w:rsidR="006C4698" w:rsidRPr="001A2E23"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4FC97D33" w14:textId="6B3B7359" w:rsidR="00B63FDC" w:rsidRPr="00955DFB" w:rsidRDefault="006C4698" w:rsidP="00AF668F">
      <w:pPr>
        <w:numPr>
          <w:ilvl w:val="0"/>
          <w:numId w:val="1"/>
        </w:numPr>
        <w:autoSpaceDE w:val="0"/>
        <w:autoSpaceDN w:val="0"/>
        <w:adjustRightInd w:val="0"/>
        <w:spacing w:after="4" w:line="240" w:lineRule="auto"/>
        <w:rPr>
          <w:rFonts w:ascii="Times New Roman" w:eastAsia="Calibri" w:hAnsi="Times New Roman" w:cs="Times New Roman"/>
          <w:color w:val="000000"/>
          <w:sz w:val="23"/>
          <w:szCs w:val="23"/>
        </w:rPr>
      </w:pPr>
      <w:r w:rsidRPr="00F562B8">
        <w:rPr>
          <w:rFonts w:ascii="Times New Roman" w:eastAsia="Calibri" w:hAnsi="Times New Roman" w:cs="Times New Roman"/>
          <w:color w:val="000000"/>
          <w:sz w:val="23"/>
          <w:szCs w:val="23"/>
        </w:rPr>
        <w:lastRenderedPageBreak/>
        <w:t>To keep technology accounts (computer, network, and application) secure</w:t>
      </w:r>
      <w:r w:rsidR="00EF5B2A">
        <w:rPr>
          <w:rFonts w:ascii="Times New Roman" w:eastAsia="Calibri" w:hAnsi="Times New Roman" w:cs="Times New Roman"/>
          <w:color w:val="000000"/>
          <w:sz w:val="23"/>
          <w:szCs w:val="23"/>
        </w:rPr>
        <w:t>:</w:t>
      </w:r>
      <w:r w:rsidRPr="00F562B8">
        <w:rPr>
          <w:rFonts w:ascii="Times New Roman" w:eastAsia="Calibri" w:hAnsi="Times New Roman" w:cs="Times New Roman"/>
          <w:color w:val="000000"/>
          <w:sz w:val="23"/>
          <w:szCs w:val="23"/>
        </w:rPr>
        <w:t xml:space="preserve"> </w:t>
      </w:r>
    </w:p>
    <w:p w14:paraId="7FD4F1ED" w14:textId="074FE63A" w:rsidR="00B63FDC" w:rsidRPr="00955DFB" w:rsidRDefault="00EF5B2A" w:rsidP="00B63FDC">
      <w:pPr>
        <w:numPr>
          <w:ilvl w:val="1"/>
          <w:numId w:val="1"/>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L</w:t>
      </w:r>
      <w:r w:rsidR="00955DFB">
        <w:rPr>
          <w:rFonts w:ascii="Times New Roman" w:eastAsia="Calibri" w:hAnsi="Times New Roman" w:cs="Times New Roman"/>
          <w:color w:val="000000"/>
          <w:sz w:val="23"/>
          <w:szCs w:val="23"/>
        </w:rPr>
        <w:t>ock Highland device</w:t>
      </w:r>
      <w:r w:rsidR="005F135D">
        <w:rPr>
          <w:rFonts w:ascii="Times New Roman" w:eastAsia="Calibri" w:hAnsi="Times New Roman" w:cs="Times New Roman"/>
          <w:color w:val="000000"/>
          <w:sz w:val="23"/>
          <w:szCs w:val="23"/>
        </w:rPr>
        <w:t>s</w:t>
      </w:r>
      <w:r w:rsidR="00955DFB">
        <w:rPr>
          <w:rFonts w:ascii="Times New Roman" w:eastAsia="Calibri" w:hAnsi="Times New Roman" w:cs="Times New Roman"/>
          <w:color w:val="000000"/>
          <w:sz w:val="23"/>
          <w:szCs w:val="23"/>
        </w:rPr>
        <w:t xml:space="preserve"> when </w:t>
      </w:r>
      <w:proofErr w:type="gramStart"/>
      <w:r w:rsidR="00955DFB">
        <w:rPr>
          <w:rFonts w:ascii="Times New Roman" w:eastAsia="Calibri" w:hAnsi="Times New Roman" w:cs="Times New Roman"/>
          <w:color w:val="000000"/>
          <w:sz w:val="23"/>
          <w:szCs w:val="23"/>
        </w:rPr>
        <w:t>leaving  unattended</w:t>
      </w:r>
      <w:proofErr w:type="gramEnd"/>
      <w:r w:rsidR="00B63FDC" w:rsidRPr="00955DFB">
        <w:rPr>
          <w:rFonts w:ascii="Times New Roman" w:eastAsia="Calibri" w:hAnsi="Times New Roman" w:cs="Times New Roman"/>
          <w:color w:val="000000"/>
          <w:sz w:val="23"/>
          <w:szCs w:val="23"/>
        </w:rPr>
        <w:t>.</w:t>
      </w:r>
    </w:p>
    <w:p w14:paraId="27522096" w14:textId="53DC9A7B" w:rsidR="00AF668F" w:rsidRPr="000C6A2B" w:rsidRDefault="00EF5B2A" w:rsidP="00EB5FC0">
      <w:pPr>
        <w:numPr>
          <w:ilvl w:val="1"/>
          <w:numId w:val="1"/>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D</w:t>
      </w:r>
      <w:r w:rsidR="00AF668F" w:rsidRPr="00955DFB">
        <w:rPr>
          <w:rFonts w:ascii="Times New Roman" w:eastAsia="Calibri" w:hAnsi="Times New Roman" w:cs="Times New Roman"/>
          <w:color w:val="000000"/>
          <w:sz w:val="23"/>
          <w:szCs w:val="23"/>
        </w:rPr>
        <w:t xml:space="preserve">o not share </w:t>
      </w:r>
      <w:proofErr w:type="gramStart"/>
      <w:r>
        <w:rPr>
          <w:rFonts w:ascii="Times New Roman" w:eastAsia="Calibri" w:hAnsi="Times New Roman" w:cs="Times New Roman"/>
          <w:color w:val="000000"/>
          <w:sz w:val="23"/>
          <w:szCs w:val="23"/>
        </w:rPr>
        <w:t xml:space="preserve">personal </w:t>
      </w:r>
      <w:r w:rsidR="00AF668F" w:rsidRPr="00955DFB">
        <w:rPr>
          <w:rFonts w:ascii="Times New Roman" w:eastAsia="Calibri" w:hAnsi="Times New Roman" w:cs="Times New Roman"/>
          <w:color w:val="000000"/>
          <w:sz w:val="23"/>
          <w:szCs w:val="23"/>
        </w:rPr>
        <w:t xml:space="preserve"> </w:t>
      </w:r>
      <w:r w:rsidR="00CD724B" w:rsidRPr="00955DFB">
        <w:rPr>
          <w:rFonts w:ascii="Times New Roman" w:eastAsia="Calibri" w:hAnsi="Times New Roman" w:cs="Times New Roman"/>
          <w:color w:val="000000"/>
          <w:sz w:val="23"/>
          <w:szCs w:val="23"/>
        </w:rPr>
        <w:t>credentials</w:t>
      </w:r>
      <w:proofErr w:type="gramEnd"/>
      <w:r w:rsidR="00CD724B" w:rsidRPr="00955DFB">
        <w:rPr>
          <w:rFonts w:ascii="Times New Roman" w:eastAsia="Calibri" w:hAnsi="Times New Roman" w:cs="Times New Roman"/>
          <w:color w:val="000000"/>
          <w:sz w:val="23"/>
          <w:szCs w:val="23"/>
        </w:rPr>
        <w:t xml:space="preserve"> </w:t>
      </w:r>
      <w:r w:rsidR="00D12459" w:rsidRPr="00955DFB">
        <w:rPr>
          <w:rFonts w:ascii="Times New Roman" w:eastAsia="Calibri" w:hAnsi="Times New Roman" w:cs="Times New Roman"/>
          <w:color w:val="000000"/>
          <w:sz w:val="23"/>
          <w:szCs w:val="23"/>
        </w:rPr>
        <w:t xml:space="preserve">or </w:t>
      </w:r>
      <w:r w:rsidR="00AF668F" w:rsidRPr="00955DFB">
        <w:rPr>
          <w:rFonts w:ascii="Times New Roman" w:eastAsia="Calibri" w:hAnsi="Times New Roman" w:cs="Times New Roman"/>
          <w:color w:val="000000"/>
          <w:sz w:val="23"/>
          <w:szCs w:val="23"/>
        </w:rPr>
        <w:t xml:space="preserve">privileges with others. </w:t>
      </w:r>
      <w:r w:rsidR="005F135D">
        <w:rPr>
          <w:rFonts w:ascii="Times New Roman" w:eastAsia="Calibri" w:hAnsi="Times New Roman" w:cs="Times New Roman"/>
          <w:color w:val="000000"/>
          <w:sz w:val="23"/>
          <w:szCs w:val="23"/>
        </w:rPr>
        <w:t>A</w:t>
      </w:r>
      <w:r w:rsidR="00AF668F" w:rsidRPr="00955DFB">
        <w:rPr>
          <w:rFonts w:ascii="Times New Roman" w:eastAsia="Calibri" w:hAnsi="Times New Roman" w:cs="Times New Roman"/>
          <w:color w:val="000000"/>
          <w:sz w:val="23"/>
          <w:szCs w:val="23"/>
        </w:rPr>
        <w:t>ccess to technology resources is not transferable</w:t>
      </w:r>
      <w:r w:rsidR="005F135D">
        <w:rPr>
          <w:rFonts w:ascii="Times New Roman" w:eastAsia="Calibri" w:hAnsi="Times New Roman" w:cs="Times New Roman"/>
          <w:color w:val="000000"/>
          <w:sz w:val="23"/>
          <w:szCs w:val="23"/>
        </w:rPr>
        <w:t>.</w:t>
      </w:r>
      <w:r w:rsidR="00AF668F" w:rsidRPr="00955DFB">
        <w:rPr>
          <w:rFonts w:ascii="Times New Roman" w:eastAsia="Calibri" w:hAnsi="Times New Roman" w:cs="Times New Roman"/>
          <w:color w:val="000000"/>
          <w:sz w:val="23"/>
          <w:szCs w:val="23"/>
        </w:rPr>
        <w:t xml:space="preserve"> </w:t>
      </w:r>
    </w:p>
    <w:p w14:paraId="14B8EE57" w14:textId="35F559C6" w:rsidR="00AF668F" w:rsidRPr="00534BCB" w:rsidRDefault="000C1C88" w:rsidP="00EB5FC0">
      <w:pPr>
        <w:numPr>
          <w:ilvl w:val="1"/>
          <w:numId w:val="1"/>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R</w:t>
      </w:r>
      <w:r w:rsidR="00AF668F" w:rsidRPr="000C6A2B">
        <w:rPr>
          <w:rFonts w:ascii="Times New Roman" w:eastAsia="Calibri" w:hAnsi="Times New Roman" w:cs="Times New Roman"/>
          <w:color w:val="000000"/>
          <w:sz w:val="23"/>
          <w:szCs w:val="23"/>
        </w:rPr>
        <w:t xml:space="preserve">eport suspected unauthorized access to </w:t>
      </w:r>
      <w:r w:rsidR="005F135D">
        <w:rPr>
          <w:rFonts w:ascii="Times New Roman" w:eastAsia="Calibri" w:hAnsi="Times New Roman" w:cs="Times New Roman"/>
          <w:color w:val="000000"/>
          <w:sz w:val="23"/>
          <w:szCs w:val="23"/>
        </w:rPr>
        <w:t xml:space="preserve">a </w:t>
      </w:r>
      <w:r w:rsidR="00AF668F" w:rsidRPr="000C6A2B">
        <w:rPr>
          <w:rFonts w:ascii="Times New Roman" w:eastAsia="Calibri" w:hAnsi="Times New Roman" w:cs="Times New Roman"/>
          <w:color w:val="000000"/>
          <w:sz w:val="23"/>
          <w:szCs w:val="23"/>
        </w:rPr>
        <w:t xml:space="preserve">supervisor or the Information Technology Services department. </w:t>
      </w:r>
    </w:p>
    <w:p w14:paraId="159C3CE6" w14:textId="5D265DA2" w:rsidR="00B63FDC" w:rsidRPr="000C6A2B" w:rsidRDefault="000C1C88" w:rsidP="00B63FDC">
      <w:pPr>
        <w:numPr>
          <w:ilvl w:val="1"/>
          <w:numId w:val="1"/>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A</w:t>
      </w:r>
      <w:r w:rsidR="000C6A2B">
        <w:rPr>
          <w:rFonts w:ascii="Times New Roman" w:eastAsia="Calibri" w:hAnsi="Times New Roman" w:cs="Times New Roman"/>
          <w:color w:val="000000"/>
          <w:sz w:val="23"/>
          <w:szCs w:val="23"/>
        </w:rPr>
        <w:t>llow all ITS</w:t>
      </w:r>
      <w:r w:rsidR="00AF668F" w:rsidRPr="000C6A2B">
        <w:rPr>
          <w:rFonts w:ascii="Times New Roman" w:eastAsia="Calibri" w:hAnsi="Times New Roman" w:cs="Times New Roman"/>
          <w:color w:val="000000"/>
          <w:sz w:val="23"/>
          <w:szCs w:val="23"/>
        </w:rPr>
        <w:t xml:space="preserve"> Department </w:t>
      </w:r>
      <w:r w:rsidR="000C6A2B">
        <w:rPr>
          <w:rFonts w:ascii="Times New Roman" w:eastAsia="Calibri" w:hAnsi="Times New Roman" w:cs="Times New Roman"/>
          <w:color w:val="000000"/>
          <w:sz w:val="23"/>
          <w:szCs w:val="23"/>
        </w:rPr>
        <w:t>software and security patches</w:t>
      </w:r>
      <w:r w:rsidR="00AF668F" w:rsidRPr="000C6A2B">
        <w:rPr>
          <w:rFonts w:ascii="Times New Roman" w:eastAsia="Calibri" w:hAnsi="Times New Roman" w:cs="Times New Roman"/>
          <w:color w:val="000000"/>
          <w:sz w:val="23"/>
          <w:szCs w:val="23"/>
        </w:rPr>
        <w:t xml:space="preserve"> to install.</w:t>
      </w:r>
      <w:r w:rsidR="0049480C">
        <w:rPr>
          <w:rFonts w:ascii="Times New Roman" w:eastAsia="Calibri" w:hAnsi="Times New Roman" w:cs="Times New Roman"/>
          <w:color w:val="000000"/>
          <w:sz w:val="23"/>
          <w:szCs w:val="23"/>
        </w:rPr>
        <w:br/>
      </w:r>
    </w:p>
    <w:p w14:paraId="66D5AB2E" w14:textId="0659E58B" w:rsidR="006C4698" w:rsidRPr="00EB5FC0" w:rsidRDefault="00AF668F" w:rsidP="00EB5FC0">
      <w:pPr>
        <w:pStyle w:val="ListParagraph"/>
        <w:numPr>
          <w:ilvl w:val="0"/>
          <w:numId w:val="1"/>
        </w:numPr>
      </w:pPr>
      <w:r w:rsidRPr="0049480C">
        <w:rPr>
          <w:rFonts w:ascii="Times New Roman" w:eastAsia="Calibri" w:hAnsi="Times New Roman" w:cs="Times New Roman"/>
          <w:color w:val="000000"/>
          <w:sz w:val="23"/>
          <w:szCs w:val="23"/>
        </w:rPr>
        <w:t xml:space="preserve">To keep all institutional data in safe-keeping. </w:t>
      </w:r>
      <w:r w:rsidR="002D119A">
        <w:rPr>
          <w:rFonts w:ascii="Times New Roman" w:eastAsia="Calibri" w:hAnsi="Times New Roman" w:cs="Times New Roman"/>
          <w:color w:val="000000"/>
          <w:sz w:val="23"/>
          <w:szCs w:val="23"/>
        </w:rPr>
        <w:t>Specifically, i</w:t>
      </w:r>
      <w:r w:rsidRPr="0049480C">
        <w:rPr>
          <w:rFonts w:ascii="Times New Roman" w:eastAsia="Calibri" w:hAnsi="Times New Roman" w:cs="Times New Roman"/>
          <w:color w:val="000000"/>
          <w:sz w:val="23"/>
          <w:szCs w:val="23"/>
        </w:rPr>
        <w:t>nformation containing any personal</w:t>
      </w:r>
      <w:r w:rsidR="002D119A">
        <w:rPr>
          <w:rFonts w:ascii="Times New Roman" w:eastAsia="Calibri" w:hAnsi="Times New Roman" w:cs="Times New Roman"/>
          <w:color w:val="000000"/>
          <w:sz w:val="23"/>
          <w:szCs w:val="23"/>
        </w:rPr>
        <w:t>ly identifiable</w:t>
      </w:r>
      <w:r w:rsidRPr="0049480C">
        <w:rPr>
          <w:rFonts w:ascii="Times New Roman" w:eastAsia="Calibri" w:hAnsi="Times New Roman" w:cs="Times New Roman"/>
          <w:color w:val="000000"/>
          <w:sz w:val="23"/>
          <w:szCs w:val="23"/>
        </w:rPr>
        <w:t xml:space="preserve"> </w:t>
      </w:r>
      <w:r w:rsidR="002D119A">
        <w:rPr>
          <w:rFonts w:ascii="Times New Roman" w:eastAsia="Calibri" w:hAnsi="Times New Roman" w:cs="Times New Roman"/>
          <w:color w:val="000000"/>
          <w:sz w:val="23"/>
          <w:szCs w:val="23"/>
        </w:rPr>
        <w:t xml:space="preserve">information (PII) or </w:t>
      </w:r>
      <w:r w:rsidRPr="0049480C">
        <w:rPr>
          <w:rFonts w:ascii="Times New Roman" w:eastAsia="Calibri" w:hAnsi="Times New Roman" w:cs="Times New Roman"/>
          <w:color w:val="000000"/>
          <w:sz w:val="23"/>
          <w:szCs w:val="23"/>
        </w:rPr>
        <w:t xml:space="preserve">data of students, staff or others should not leave the institution </w:t>
      </w:r>
      <w:r w:rsidR="0096476C" w:rsidRPr="0049480C">
        <w:rPr>
          <w:rFonts w:ascii="Times New Roman" w:eastAsia="Calibri" w:hAnsi="Times New Roman" w:cs="Times New Roman"/>
          <w:color w:val="000000"/>
          <w:sz w:val="23"/>
          <w:szCs w:val="23"/>
        </w:rPr>
        <w:t xml:space="preserve">in a digitally </w:t>
      </w:r>
      <w:r w:rsidRPr="0049480C">
        <w:rPr>
          <w:rFonts w:ascii="Times New Roman" w:eastAsia="Calibri" w:hAnsi="Times New Roman" w:cs="Times New Roman"/>
          <w:color w:val="000000"/>
          <w:sz w:val="23"/>
          <w:szCs w:val="23"/>
        </w:rPr>
        <w:t>unsecured</w:t>
      </w:r>
      <w:r w:rsidR="0096476C" w:rsidRPr="0049480C">
        <w:rPr>
          <w:rFonts w:ascii="Times New Roman" w:eastAsia="Calibri" w:hAnsi="Times New Roman" w:cs="Times New Roman"/>
          <w:color w:val="000000"/>
          <w:sz w:val="23"/>
          <w:szCs w:val="23"/>
        </w:rPr>
        <w:t xml:space="preserve"> method and should always be </w:t>
      </w:r>
      <w:r w:rsidR="0096476C" w:rsidRPr="00105133">
        <w:rPr>
          <w:rFonts w:ascii="Times New Roman" w:eastAsia="Calibri" w:hAnsi="Times New Roman" w:cs="Times New Roman"/>
          <w:color w:val="000000"/>
          <w:sz w:val="23"/>
          <w:szCs w:val="23"/>
        </w:rPr>
        <w:t xml:space="preserve">stored on </w:t>
      </w:r>
      <w:r w:rsidR="009A0A7D" w:rsidRPr="00EB5FC0">
        <w:rPr>
          <w:rFonts w:ascii="Times New Roman" w:hAnsi="Times New Roman" w:cs="Times New Roman"/>
        </w:rPr>
        <w:t>the</w:t>
      </w:r>
      <w:r w:rsidR="009A0A7D" w:rsidRPr="00EB5FC0">
        <w:t xml:space="preserve"> </w:t>
      </w:r>
      <w:r w:rsidR="00105133">
        <w:rPr>
          <w:rFonts w:ascii="Times New Roman" w:hAnsi="Times New Roman" w:cs="Times New Roman"/>
        </w:rPr>
        <w:t xml:space="preserve">college’s </w:t>
      </w:r>
      <w:r w:rsidR="00955DFB" w:rsidRPr="00EB5FC0">
        <w:rPr>
          <w:rFonts w:ascii="Times New Roman" w:hAnsi="Times New Roman" w:cs="Times New Roman"/>
        </w:rPr>
        <w:t xml:space="preserve">storage </w:t>
      </w:r>
      <w:r w:rsidR="0096476C" w:rsidRPr="00EB5FC0">
        <w:rPr>
          <w:rFonts w:ascii="Times New Roman" w:hAnsi="Times New Roman" w:cs="Times New Roman"/>
        </w:rPr>
        <w:t>drives</w:t>
      </w:r>
      <w:r w:rsidR="00105133">
        <w:rPr>
          <w:rFonts w:ascii="Times New Roman" w:hAnsi="Times New Roman" w:cs="Times New Roman"/>
        </w:rPr>
        <w:t>.</w:t>
      </w:r>
      <w:r w:rsidR="0096476C" w:rsidRPr="00EB5FC0">
        <w:t xml:space="preserve"> </w:t>
      </w:r>
      <w:r w:rsidR="0096476C" w:rsidRPr="00EB5FC0">
        <w:br/>
      </w:r>
    </w:p>
    <w:p w14:paraId="01DB4015" w14:textId="4F9B4B28" w:rsidR="006C4698" w:rsidRPr="001A2E23" w:rsidRDefault="000C6A2B" w:rsidP="006C4698">
      <w:pPr>
        <w:numPr>
          <w:ilvl w:val="0"/>
          <w:numId w:val="1"/>
        </w:num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To ensure d</w:t>
      </w:r>
      <w:r w:rsidR="00AF668F" w:rsidRPr="000C6A2B">
        <w:rPr>
          <w:rFonts w:ascii="Times New Roman" w:eastAsia="Calibri" w:hAnsi="Times New Roman" w:cs="Times New Roman"/>
          <w:color w:val="000000"/>
          <w:sz w:val="23"/>
          <w:szCs w:val="23"/>
        </w:rPr>
        <w:t xml:space="preserve">igital content </w:t>
      </w:r>
      <w:r w:rsidR="005F135D">
        <w:rPr>
          <w:rFonts w:ascii="Times New Roman" w:eastAsia="Calibri" w:hAnsi="Times New Roman" w:cs="Times New Roman"/>
          <w:color w:val="000000"/>
          <w:sz w:val="23"/>
          <w:szCs w:val="23"/>
        </w:rPr>
        <w:t>is</w:t>
      </w:r>
      <w:r w:rsidR="000C1C88">
        <w:rPr>
          <w:rFonts w:ascii="Times New Roman" w:eastAsia="Calibri" w:hAnsi="Times New Roman" w:cs="Times New Roman"/>
          <w:color w:val="000000"/>
          <w:sz w:val="23"/>
          <w:szCs w:val="23"/>
        </w:rPr>
        <w:t xml:space="preserve"> </w:t>
      </w:r>
      <w:r w:rsidR="00AF668F" w:rsidRPr="001A2E23">
        <w:rPr>
          <w:rFonts w:ascii="Times New Roman" w:eastAsia="Calibri" w:hAnsi="Times New Roman" w:cs="Times New Roman"/>
          <w:color w:val="000000"/>
          <w:sz w:val="23"/>
          <w:szCs w:val="23"/>
        </w:rPr>
        <w:t xml:space="preserve">compliant with </w:t>
      </w:r>
      <w:r w:rsidR="00A6468B" w:rsidRPr="001A2E23">
        <w:rPr>
          <w:rFonts w:ascii="Times New Roman" w:eastAsia="Calibri" w:hAnsi="Times New Roman" w:cs="Times New Roman"/>
          <w:color w:val="000000"/>
          <w:sz w:val="23"/>
          <w:szCs w:val="23"/>
        </w:rPr>
        <w:t>o</w:t>
      </w:r>
      <w:r w:rsidR="006C4698" w:rsidRPr="001A2E23">
        <w:rPr>
          <w:rFonts w:ascii="Times New Roman" w:eastAsia="Calibri" w:hAnsi="Times New Roman" w:cs="Times New Roman"/>
          <w:color w:val="000000"/>
          <w:sz w:val="23"/>
          <w:szCs w:val="23"/>
        </w:rPr>
        <w:t xml:space="preserve">ther College policies, copyright laws, and applicable local, state, federal laws (including, but not limited to: Americans with Disabilities Act and Web Content Accessibility Guidelines 2.0). Published digital content is not to be used for commercial purposes or for activities not related to the purposes of the College, without written authorization from the College. </w:t>
      </w:r>
    </w:p>
    <w:p w14:paraId="304EC683" w14:textId="77777777" w:rsidR="00545A28" w:rsidRPr="001A2E23" w:rsidRDefault="00545A28" w:rsidP="00EB5FC0">
      <w:pPr>
        <w:pStyle w:val="ListParagraph"/>
        <w:rPr>
          <w:rFonts w:ascii="Times New Roman" w:eastAsia="Calibri" w:hAnsi="Times New Roman" w:cs="Times New Roman"/>
          <w:color w:val="000000"/>
          <w:sz w:val="23"/>
          <w:szCs w:val="23"/>
        </w:rPr>
      </w:pPr>
    </w:p>
    <w:p w14:paraId="18091A9D" w14:textId="79B5119E" w:rsidR="00545A28" w:rsidRPr="001A2E23" w:rsidRDefault="00545A28" w:rsidP="006C4698">
      <w:pPr>
        <w:numPr>
          <w:ilvl w:val="0"/>
          <w:numId w:val="1"/>
        </w:numPr>
        <w:autoSpaceDE w:val="0"/>
        <w:autoSpaceDN w:val="0"/>
        <w:adjustRightInd w:val="0"/>
        <w:spacing w:after="0" w:line="240" w:lineRule="auto"/>
        <w:rPr>
          <w:rFonts w:ascii="Times New Roman" w:eastAsia="Calibri" w:hAnsi="Times New Roman" w:cs="Times New Roman"/>
          <w:color w:val="000000"/>
          <w:sz w:val="23"/>
          <w:szCs w:val="23"/>
        </w:rPr>
      </w:pPr>
      <w:r w:rsidRPr="001A2E23">
        <w:rPr>
          <w:rFonts w:ascii="Times New Roman" w:eastAsia="Calibri" w:hAnsi="Times New Roman" w:cs="Times New Roman"/>
          <w:color w:val="000000"/>
          <w:sz w:val="23"/>
          <w:szCs w:val="23"/>
        </w:rPr>
        <w:t>To inform the ITS department when planning for a new service, or when changing an existing college service</w:t>
      </w:r>
      <w:r w:rsidR="00A6468B" w:rsidRPr="001A2E23">
        <w:rPr>
          <w:rFonts w:ascii="Times New Roman" w:eastAsia="Calibri" w:hAnsi="Times New Roman" w:cs="Times New Roman"/>
          <w:color w:val="000000"/>
          <w:sz w:val="23"/>
          <w:szCs w:val="23"/>
        </w:rPr>
        <w:t xml:space="preserve"> or function.</w:t>
      </w:r>
      <w:r w:rsidR="00C505BA" w:rsidRPr="001A2E23">
        <w:rPr>
          <w:rFonts w:ascii="Times New Roman" w:eastAsia="Calibri" w:hAnsi="Times New Roman" w:cs="Times New Roman"/>
          <w:color w:val="000000"/>
          <w:sz w:val="23"/>
          <w:szCs w:val="23"/>
        </w:rPr>
        <w:t xml:space="preserve"> The only exceptions are if the service or function do not, in any way, interface with technology.</w:t>
      </w:r>
    </w:p>
    <w:p w14:paraId="5AB50A08" w14:textId="77777777" w:rsidR="00545A28" w:rsidRPr="001A2E23" w:rsidRDefault="00545A28" w:rsidP="00EB5FC0">
      <w:pPr>
        <w:pStyle w:val="ListParagraph"/>
        <w:rPr>
          <w:rFonts w:ascii="Times New Roman" w:eastAsia="Calibri" w:hAnsi="Times New Roman" w:cs="Times New Roman"/>
          <w:color w:val="000000"/>
          <w:sz w:val="23"/>
          <w:szCs w:val="23"/>
        </w:rPr>
      </w:pPr>
    </w:p>
    <w:p w14:paraId="5E40100F" w14:textId="139F2D8D" w:rsidR="00545A28" w:rsidRPr="001A2E23" w:rsidRDefault="00545A28" w:rsidP="006C4698">
      <w:pPr>
        <w:numPr>
          <w:ilvl w:val="0"/>
          <w:numId w:val="1"/>
        </w:numPr>
        <w:autoSpaceDE w:val="0"/>
        <w:autoSpaceDN w:val="0"/>
        <w:adjustRightInd w:val="0"/>
        <w:spacing w:after="0" w:line="240" w:lineRule="auto"/>
        <w:rPr>
          <w:rFonts w:ascii="Times New Roman" w:eastAsia="Calibri" w:hAnsi="Times New Roman" w:cs="Times New Roman"/>
          <w:color w:val="000000"/>
          <w:sz w:val="23"/>
          <w:szCs w:val="23"/>
        </w:rPr>
      </w:pPr>
      <w:r w:rsidRPr="001A2E23">
        <w:rPr>
          <w:rFonts w:ascii="Times New Roman" w:eastAsia="Calibri" w:hAnsi="Times New Roman" w:cs="Times New Roman"/>
          <w:color w:val="000000"/>
          <w:sz w:val="23"/>
          <w:szCs w:val="23"/>
        </w:rPr>
        <w:t>No user shall seek to hold Highland Community College liable for damage resulting from unauthorized interception, use, misuse, damage or destruction of information resources. Each authorized user shall hold Highland Community College harmless and indemnify it for any expense or loss caused by their own unauthorized interception, use, misuse, damage, or destruction of information resources, or by their violation of this policy.</w:t>
      </w:r>
    </w:p>
    <w:p w14:paraId="1FDDDB46" w14:textId="77777777" w:rsidR="00545A28" w:rsidRPr="001A2E23" w:rsidRDefault="00545A28" w:rsidP="00EB5FC0">
      <w:pPr>
        <w:pStyle w:val="ListParagraph"/>
        <w:rPr>
          <w:rFonts w:ascii="Times New Roman" w:eastAsia="Calibri" w:hAnsi="Times New Roman" w:cs="Times New Roman"/>
          <w:color w:val="000000"/>
          <w:sz w:val="23"/>
          <w:szCs w:val="23"/>
        </w:rPr>
      </w:pPr>
    </w:p>
    <w:p w14:paraId="2F4746DD" w14:textId="77777777" w:rsidR="006C4698" w:rsidRPr="001A2E23" w:rsidRDefault="006C4698" w:rsidP="006C4698">
      <w:pPr>
        <w:autoSpaceDE w:val="0"/>
        <w:autoSpaceDN w:val="0"/>
        <w:adjustRightInd w:val="0"/>
        <w:spacing w:after="0" w:line="240" w:lineRule="auto"/>
        <w:rPr>
          <w:rFonts w:ascii="Times New Roman" w:eastAsia="Calibri" w:hAnsi="Times New Roman" w:cs="Times New Roman"/>
          <w:b/>
          <w:bCs/>
          <w:color w:val="000000"/>
          <w:sz w:val="23"/>
          <w:szCs w:val="23"/>
        </w:rPr>
      </w:pPr>
    </w:p>
    <w:p w14:paraId="395673E0" w14:textId="54F6A17A" w:rsidR="00534BCB" w:rsidRDefault="006C4698" w:rsidP="00EE6DB0">
      <w:pPr>
        <w:pStyle w:val="Heading1"/>
        <w:rPr>
          <w:rFonts w:eastAsia="Calibri"/>
        </w:rPr>
      </w:pPr>
      <w:r w:rsidRPr="001A2E23">
        <w:rPr>
          <w:rFonts w:eastAsia="Calibri"/>
        </w:rPr>
        <w:t>Violations of Acceptable Use</w:t>
      </w:r>
    </w:p>
    <w:p w14:paraId="415456B4" w14:textId="77777777" w:rsidR="00534BCB" w:rsidRDefault="00534BCB" w:rsidP="006C4698">
      <w:pPr>
        <w:autoSpaceDE w:val="0"/>
        <w:autoSpaceDN w:val="0"/>
        <w:adjustRightInd w:val="0"/>
        <w:spacing w:after="0" w:line="240" w:lineRule="auto"/>
        <w:rPr>
          <w:rFonts w:ascii="Times New Roman" w:eastAsia="Calibri" w:hAnsi="Times New Roman" w:cs="Times New Roman"/>
          <w:b/>
          <w:bCs/>
          <w:color w:val="000000"/>
          <w:sz w:val="23"/>
          <w:szCs w:val="23"/>
        </w:rPr>
      </w:pPr>
    </w:p>
    <w:p w14:paraId="5C765198" w14:textId="44A528CD" w:rsidR="006C4698" w:rsidRPr="00534BCB" w:rsidRDefault="00534BCB" w:rsidP="006C4698">
      <w:pPr>
        <w:autoSpaceDE w:val="0"/>
        <w:autoSpaceDN w:val="0"/>
        <w:adjustRightInd w:val="0"/>
        <w:spacing w:after="0" w:line="240" w:lineRule="auto"/>
        <w:rPr>
          <w:rFonts w:ascii="Times New Roman" w:eastAsia="Calibri" w:hAnsi="Times New Roman" w:cs="Times New Roman"/>
          <w:color w:val="000000"/>
          <w:sz w:val="23"/>
          <w:szCs w:val="23"/>
        </w:rPr>
      </w:pPr>
      <w:r w:rsidRPr="00EB5FC0">
        <w:rPr>
          <w:rFonts w:ascii="Times New Roman" w:hAnsi="Times New Roman" w:cs="Times New Roman"/>
        </w:rPr>
        <w:t>Violations of this Policy include, but are not limited to:</w:t>
      </w:r>
      <w:r w:rsidR="006C4698" w:rsidRPr="00534BCB">
        <w:rPr>
          <w:rFonts w:ascii="Times New Roman" w:eastAsia="Calibri" w:hAnsi="Times New Roman" w:cs="Times New Roman"/>
          <w:b/>
          <w:bCs/>
          <w:color w:val="000000"/>
          <w:sz w:val="23"/>
          <w:szCs w:val="23"/>
        </w:rPr>
        <w:t xml:space="preserve"> </w:t>
      </w:r>
    </w:p>
    <w:p w14:paraId="48F862AB" w14:textId="77777777" w:rsidR="006C4698" w:rsidRPr="001A2E23" w:rsidRDefault="006C4698"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76446443" w14:textId="531D2B31" w:rsidR="006C4698" w:rsidRPr="00534BCB" w:rsidRDefault="00534BCB" w:rsidP="00EB5FC0">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B54B50">
        <w:rPr>
          <w:rFonts w:ascii="Times New Roman" w:eastAsia="Calibri" w:hAnsi="Times New Roman" w:cs="Times New Roman"/>
          <w:color w:val="000000"/>
          <w:sz w:val="23"/>
          <w:szCs w:val="23"/>
        </w:rPr>
        <w:t>Illegal Use - Using computing resources to upload, download, transmit, post, or store any material or data that, intentionally or unintentionally, violates any applicable local, state, national or international law, or violates the rules, policies, or procedures of the College or any college department is prohibited. Transmitting, uploading, downloading, or storing any material that infringes upon an existing copyright, trademark, patent, trade secret, or other legal right using computing resources is also prohibited.</w:t>
      </w:r>
      <w:r>
        <w:rPr>
          <w:rFonts w:ascii="Times New Roman" w:eastAsia="Calibri" w:hAnsi="Times New Roman" w:cs="Times New Roman"/>
          <w:color w:val="000000"/>
          <w:sz w:val="23"/>
          <w:szCs w:val="23"/>
        </w:rPr>
        <w:br/>
      </w:r>
    </w:p>
    <w:p w14:paraId="5263592D" w14:textId="7B54E5AB" w:rsidR="006C4698" w:rsidRPr="00534BCB" w:rsidRDefault="00534BCB" w:rsidP="00EB5FC0">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B54B50">
        <w:rPr>
          <w:rFonts w:ascii="Times New Roman" w:eastAsia="Calibri" w:hAnsi="Times New Roman" w:cs="Times New Roman"/>
          <w:color w:val="000000"/>
          <w:sz w:val="23"/>
          <w:szCs w:val="23"/>
        </w:rPr>
        <w:t xml:space="preserve">Threats or Harassment - Using computing resources to transmit material or data that causes or encourages physical or intellectual abuse, damage, or destruction of property, or that </w:t>
      </w:r>
      <w:r w:rsidR="00465482">
        <w:rPr>
          <w:rFonts w:ascii="Times New Roman" w:eastAsia="Calibri" w:hAnsi="Times New Roman" w:cs="Times New Roman"/>
          <w:color w:val="000000"/>
          <w:sz w:val="23"/>
          <w:szCs w:val="23"/>
        </w:rPr>
        <w:lastRenderedPageBreak/>
        <w:t xml:space="preserve">knowingly </w:t>
      </w:r>
      <w:r w:rsidRPr="00B54B50">
        <w:rPr>
          <w:rFonts w:ascii="Times New Roman" w:eastAsia="Calibri" w:hAnsi="Times New Roman" w:cs="Times New Roman"/>
          <w:color w:val="000000"/>
          <w:sz w:val="23"/>
          <w:szCs w:val="23"/>
        </w:rPr>
        <w:t>causes or encourages harassment, explicit or implied, is prohibited.</w:t>
      </w:r>
      <w:r>
        <w:rPr>
          <w:rFonts w:ascii="Times New Roman" w:eastAsia="Calibri" w:hAnsi="Times New Roman" w:cs="Times New Roman"/>
          <w:color w:val="000000"/>
          <w:sz w:val="23"/>
          <w:szCs w:val="23"/>
        </w:rPr>
        <w:br/>
      </w:r>
    </w:p>
    <w:p w14:paraId="5CDC31BD" w14:textId="4D415354" w:rsidR="00534BCB" w:rsidRPr="00534BCB" w:rsidRDefault="00534BCB" w:rsidP="00534BCB">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534BCB">
        <w:rPr>
          <w:rFonts w:ascii="Times New Roman" w:eastAsia="Calibri" w:hAnsi="Times New Roman" w:cs="Times New Roman"/>
          <w:color w:val="000000"/>
          <w:sz w:val="23"/>
          <w:szCs w:val="23"/>
        </w:rPr>
        <w:t xml:space="preserve">Transferring of Use - Permission to use computing resources is granted to individuals and may not be transferred to others. Sharing of a username/password assigned to an individual is expressly prohibited. Use of another user's ID or seeking to access another user's account is prohibited. Similarly, individuals may not use their user credentials to provide access to </w:t>
      </w:r>
      <w:r w:rsidR="00FD2C11">
        <w:rPr>
          <w:rFonts w:ascii="Times New Roman" w:eastAsia="Calibri" w:hAnsi="Times New Roman" w:cs="Times New Roman"/>
          <w:color w:val="000000"/>
          <w:sz w:val="23"/>
          <w:szCs w:val="23"/>
        </w:rPr>
        <w:t>Highland’</w:t>
      </w:r>
      <w:r w:rsidRPr="00534BCB">
        <w:rPr>
          <w:rFonts w:ascii="Times New Roman" w:eastAsia="Calibri" w:hAnsi="Times New Roman" w:cs="Times New Roman"/>
          <w:color w:val="000000"/>
          <w:sz w:val="23"/>
          <w:szCs w:val="23"/>
        </w:rPr>
        <w:t>s wireless network to other individuals. The following will be considered theft of services.</w:t>
      </w:r>
    </w:p>
    <w:p w14:paraId="066CFEBF" w14:textId="77777777" w:rsidR="00534BCB" w:rsidRPr="00534BCB" w:rsidRDefault="00534BCB" w:rsidP="00EB5FC0">
      <w:pPr>
        <w:autoSpaceDE w:val="0"/>
        <w:autoSpaceDN w:val="0"/>
        <w:adjustRightInd w:val="0"/>
        <w:spacing w:after="4" w:line="240" w:lineRule="auto"/>
        <w:ind w:left="720"/>
        <w:rPr>
          <w:rFonts w:ascii="Times New Roman" w:eastAsia="Calibri" w:hAnsi="Times New Roman" w:cs="Times New Roman"/>
          <w:color w:val="000000"/>
          <w:sz w:val="23"/>
          <w:szCs w:val="23"/>
        </w:rPr>
      </w:pPr>
    </w:p>
    <w:p w14:paraId="7AB3E1FD" w14:textId="7894215E" w:rsidR="00FD2C11" w:rsidRDefault="00534BCB" w:rsidP="00EB5FC0">
      <w:pPr>
        <w:pStyle w:val="ListParagraph"/>
        <w:numPr>
          <w:ilvl w:val="3"/>
          <w:numId w:val="6"/>
        </w:numPr>
        <w:autoSpaceDE w:val="0"/>
        <w:autoSpaceDN w:val="0"/>
        <w:adjustRightInd w:val="0"/>
        <w:spacing w:after="4" w:line="240" w:lineRule="auto"/>
        <w:ind w:left="1440" w:hanging="450"/>
        <w:rPr>
          <w:rFonts w:ascii="Times New Roman" w:eastAsia="Calibri" w:hAnsi="Times New Roman" w:cs="Times New Roman"/>
          <w:color w:val="000000"/>
          <w:sz w:val="23"/>
          <w:szCs w:val="23"/>
        </w:rPr>
      </w:pPr>
      <w:r w:rsidRPr="00EB5FC0">
        <w:rPr>
          <w:rFonts w:ascii="Times New Roman" w:eastAsia="Calibri" w:hAnsi="Times New Roman" w:cs="Times New Roman"/>
          <w:color w:val="000000"/>
          <w:sz w:val="23"/>
          <w:szCs w:val="23"/>
        </w:rPr>
        <w:t>Acquiring a username in another person's name.</w:t>
      </w:r>
    </w:p>
    <w:p w14:paraId="0C4B5B69" w14:textId="3A8B63CF" w:rsidR="00FD2C11" w:rsidRDefault="00534BCB" w:rsidP="00EB5FC0">
      <w:pPr>
        <w:pStyle w:val="ListParagraph"/>
        <w:numPr>
          <w:ilvl w:val="3"/>
          <w:numId w:val="6"/>
        </w:numPr>
        <w:autoSpaceDE w:val="0"/>
        <w:autoSpaceDN w:val="0"/>
        <w:adjustRightInd w:val="0"/>
        <w:spacing w:after="4" w:line="240" w:lineRule="auto"/>
        <w:ind w:left="1440" w:hanging="450"/>
        <w:rPr>
          <w:rFonts w:ascii="Times New Roman" w:eastAsia="Calibri" w:hAnsi="Times New Roman" w:cs="Times New Roman"/>
          <w:color w:val="000000"/>
          <w:sz w:val="23"/>
          <w:szCs w:val="23"/>
        </w:rPr>
      </w:pPr>
      <w:r w:rsidRPr="00EB5FC0">
        <w:rPr>
          <w:rFonts w:ascii="Times New Roman" w:eastAsia="Calibri" w:hAnsi="Times New Roman" w:cs="Times New Roman"/>
          <w:color w:val="000000"/>
          <w:sz w:val="23"/>
          <w:szCs w:val="23"/>
        </w:rPr>
        <w:t>Using a username without the explicit permission of the owner and Information Technology</w:t>
      </w:r>
      <w:r w:rsidR="00FD2C11">
        <w:rPr>
          <w:rFonts w:ascii="Times New Roman" w:eastAsia="Calibri" w:hAnsi="Times New Roman" w:cs="Times New Roman"/>
          <w:color w:val="000000"/>
          <w:sz w:val="23"/>
          <w:szCs w:val="23"/>
        </w:rPr>
        <w:t xml:space="preserve"> Services</w:t>
      </w:r>
      <w:r w:rsidRPr="00EB5FC0">
        <w:rPr>
          <w:rFonts w:ascii="Times New Roman" w:eastAsia="Calibri" w:hAnsi="Times New Roman" w:cs="Times New Roman"/>
          <w:color w:val="000000"/>
          <w:sz w:val="23"/>
          <w:szCs w:val="23"/>
        </w:rPr>
        <w:t>.</w:t>
      </w:r>
    </w:p>
    <w:p w14:paraId="57C16224" w14:textId="20B5FF91" w:rsidR="00FD2C11" w:rsidRDefault="00534BCB" w:rsidP="00EB5FC0">
      <w:pPr>
        <w:pStyle w:val="ListParagraph"/>
        <w:numPr>
          <w:ilvl w:val="3"/>
          <w:numId w:val="6"/>
        </w:numPr>
        <w:autoSpaceDE w:val="0"/>
        <w:autoSpaceDN w:val="0"/>
        <w:adjustRightInd w:val="0"/>
        <w:spacing w:after="4" w:line="240" w:lineRule="auto"/>
        <w:ind w:left="1440" w:hanging="450"/>
        <w:rPr>
          <w:rFonts w:ascii="Times New Roman" w:eastAsia="Calibri" w:hAnsi="Times New Roman" w:cs="Times New Roman"/>
          <w:color w:val="000000"/>
          <w:sz w:val="23"/>
          <w:szCs w:val="23"/>
        </w:rPr>
      </w:pPr>
      <w:r w:rsidRPr="00EB5FC0">
        <w:rPr>
          <w:rFonts w:ascii="Times New Roman" w:eastAsia="Calibri" w:hAnsi="Times New Roman" w:cs="Times New Roman"/>
          <w:color w:val="000000"/>
          <w:sz w:val="23"/>
          <w:szCs w:val="23"/>
        </w:rPr>
        <w:t xml:space="preserve">Allowing one's username to be used by another person without the explicit permission of </w:t>
      </w:r>
      <w:r w:rsidR="00480743">
        <w:rPr>
          <w:rFonts w:ascii="Times New Roman" w:eastAsia="Calibri" w:hAnsi="Times New Roman" w:cs="Times New Roman"/>
          <w:color w:val="000000"/>
          <w:sz w:val="23"/>
          <w:szCs w:val="23"/>
        </w:rPr>
        <w:t>Highland’s ITS department</w:t>
      </w:r>
      <w:r w:rsidRPr="00EB5FC0">
        <w:rPr>
          <w:rFonts w:ascii="Times New Roman" w:eastAsia="Calibri" w:hAnsi="Times New Roman" w:cs="Times New Roman"/>
          <w:color w:val="000000"/>
          <w:sz w:val="23"/>
          <w:szCs w:val="23"/>
        </w:rPr>
        <w:t>.</w:t>
      </w:r>
    </w:p>
    <w:p w14:paraId="4860E9D1" w14:textId="3F6519BF" w:rsidR="006C4698" w:rsidRPr="00EB5FC0" w:rsidRDefault="00534BCB" w:rsidP="00EB5FC0">
      <w:pPr>
        <w:pStyle w:val="ListParagraph"/>
        <w:numPr>
          <w:ilvl w:val="3"/>
          <w:numId w:val="6"/>
        </w:numPr>
        <w:autoSpaceDE w:val="0"/>
        <w:autoSpaceDN w:val="0"/>
        <w:adjustRightInd w:val="0"/>
        <w:spacing w:after="4" w:line="240" w:lineRule="auto"/>
        <w:ind w:left="1440" w:hanging="450"/>
        <w:rPr>
          <w:rFonts w:ascii="Times New Roman" w:eastAsia="Calibri" w:hAnsi="Times New Roman" w:cs="Times New Roman"/>
          <w:color w:val="000000"/>
          <w:sz w:val="23"/>
          <w:szCs w:val="23"/>
        </w:rPr>
      </w:pPr>
      <w:r w:rsidRPr="00EB5FC0">
        <w:rPr>
          <w:rFonts w:ascii="Times New Roman" w:eastAsia="Calibri" w:hAnsi="Times New Roman" w:cs="Times New Roman"/>
          <w:color w:val="000000"/>
          <w:sz w:val="23"/>
          <w:szCs w:val="23"/>
        </w:rPr>
        <w:t xml:space="preserve">Using former system and access privileges after association with </w:t>
      </w:r>
      <w:r w:rsidR="00A736A7">
        <w:rPr>
          <w:rFonts w:ascii="Times New Roman" w:eastAsia="Calibri" w:hAnsi="Times New Roman" w:cs="Times New Roman"/>
          <w:color w:val="000000"/>
          <w:sz w:val="23"/>
          <w:szCs w:val="23"/>
        </w:rPr>
        <w:t>Highland</w:t>
      </w:r>
      <w:r w:rsidRPr="00EB5FC0">
        <w:rPr>
          <w:rFonts w:ascii="Times New Roman" w:eastAsia="Calibri" w:hAnsi="Times New Roman" w:cs="Times New Roman"/>
          <w:color w:val="000000"/>
          <w:sz w:val="23"/>
          <w:szCs w:val="23"/>
        </w:rPr>
        <w:t xml:space="preserve"> has ended.</w:t>
      </w:r>
    </w:p>
    <w:p w14:paraId="48F6C1EE" w14:textId="77777777" w:rsidR="006C4698" w:rsidRPr="00534BCB" w:rsidRDefault="006C4698" w:rsidP="00EB5FC0">
      <w:pPr>
        <w:autoSpaceDE w:val="0"/>
        <w:autoSpaceDN w:val="0"/>
        <w:adjustRightInd w:val="0"/>
        <w:spacing w:after="4" w:line="240" w:lineRule="auto"/>
        <w:ind w:left="360" w:hanging="450"/>
        <w:rPr>
          <w:rFonts w:ascii="Times New Roman" w:eastAsia="Calibri" w:hAnsi="Times New Roman" w:cs="Times New Roman"/>
          <w:color w:val="000000"/>
          <w:sz w:val="23"/>
          <w:szCs w:val="23"/>
        </w:rPr>
      </w:pPr>
    </w:p>
    <w:p w14:paraId="2385446A" w14:textId="0C4C6FEB" w:rsidR="006C4698" w:rsidRPr="00534BCB" w:rsidRDefault="00534BCB" w:rsidP="00EB5FC0">
      <w:pPr>
        <w:pStyle w:val="ListParagraph"/>
        <w:numPr>
          <w:ilvl w:val="0"/>
          <w:numId w:val="2"/>
        </w:numPr>
      </w:pPr>
      <w:r w:rsidRPr="00EB5FC0">
        <w:rPr>
          <w:rFonts w:ascii="Times New Roman" w:eastAsia="Calibri" w:hAnsi="Times New Roman" w:cs="Times New Roman"/>
          <w:color w:val="000000"/>
          <w:sz w:val="23"/>
          <w:szCs w:val="23"/>
        </w:rPr>
        <w:t xml:space="preserve">Malicious Content - Use of </w:t>
      </w:r>
      <w:r w:rsidR="00A736A7">
        <w:rPr>
          <w:rFonts w:ascii="Times New Roman" w:eastAsia="Calibri" w:hAnsi="Times New Roman" w:cs="Times New Roman"/>
          <w:color w:val="000000"/>
          <w:sz w:val="23"/>
          <w:szCs w:val="23"/>
        </w:rPr>
        <w:t>Highland</w:t>
      </w:r>
      <w:r w:rsidRPr="00EB5FC0">
        <w:rPr>
          <w:rFonts w:ascii="Times New Roman" w:eastAsia="Calibri" w:hAnsi="Times New Roman" w:cs="Times New Roman"/>
          <w:color w:val="000000"/>
          <w:sz w:val="23"/>
          <w:szCs w:val="23"/>
        </w:rPr>
        <w:t xml:space="preserve"> computing and messaging systems to transmit any material which contains malicious content, such as malware or phishing scams, or any other content that may damage computer systems or collect or misuse personal information is prohibited. </w:t>
      </w:r>
      <w:r w:rsidR="00FD2C11" w:rsidRPr="00EB5FC0">
        <w:rPr>
          <w:rFonts w:ascii="Times New Roman" w:eastAsia="Calibri" w:hAnsi="Times New Roman" w:cs="Times New Roman"/>
          <w:color w:val="000000"/>
          <w:sz w:val="23"/>
          <w:szCs w:val="23"/>
        </w:rPr>
        <w:br/>
      </w:r>
    </w:p>
    <w:p w14:paraId="4A9E6748" w14:textId="6B6E536D" w:rsidR="006C4698" w:rsidRPr="00FD2C11" w:rsidRDefault="00FD2C11"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FD2C11">
        <w:rPr>
          <w:rFonts w:ascii="Times New Roman" w:eastAsia="Calibri" w:hAnsi="Times New Roman" w:cs="Times New Roman"/>
          <w:color w:val="000000"/>
          <w:sz w:val="23"/>
          <w:szCs w:val="23"/>
        </w:rPr>
        <w:t xml:space="preserve">Intercepting Communications - Using packet sniffers, password capture applications, keystroke loggers, and other tools that perform similar behavior or any form of network wiretapping on </w:t>
      </w:r>
      <w:r w:rsidR="00A736A7">
        <w:rPr>
          <w:rFonts w:ascii="Times New Roman" w:eastAsia="Calibri" w:hAnsi="Times New Roman" w:cs="Times New Roman"/>
          <w:color w:val="000000"/>
          <w:sz w:val="23"/>
          <w:szCs w:val="23"/>
        </w:rPr>
        <w:t>c</w:t>
      </w:r>
      <w:r w:rsidRPr="00FD2C11">
        <w:rPr>
          <w:rFonts w:ascii="Times New Roman" w:eastAsia="Calibri" w:hAnsi="Times New Roman" w:cs="Times New Roman"/>
          <w:color w:val="000000"/>
          <w:sz w:val="23"/>
          <w:szCs w:val="23"/>
        </w:rPr>
        <w:t xml:space="preserve">omputing </w:t>
      </w:r>
      <w:r w:rsidR="00A736A7">
        <w:rPr>
          <w:rFonts w:ascii="Times New Roman" w:eastAsia="Calibri" w:hAnsi="Times New Roman" w:cs="Times New Roman"/>
          <w:color w:val="000000"/>
          <w:sz w:val="23"/>
          <w:szCs w:val="23"/>
        </w:rPr>
        <w:t>r</w:t>
      </w:r>
      <w:r w:rsidRPr="00FD2C11">
        <w:rPr>
          <w:rFonts w:ascii="Times New Roman" w:eastAsia="Calibri" w:hAnsi="Times New Roman" w:cs="Times New Roman"/>
          <w:color w:val="000000"/>
          <w:sz w:val="23"/>
          <w:szCs w:val="23"/>
        </w:rPr>
        <w:t>esources is prohibited. Using such tools to diagnose, analyze, or mitigate ongoing service issues or security violations may be permitted when conducted by authorized personnel.</w:t>
      </w:r>
    </w:p>
    <w:p w14:paraId="39ED07A7" w14:textId="77777777" w:rsidR="006C4698" w:rsidRPr="00ED1C11"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60BE95C2" w14:textId="02835A43" w:rsidR="00534BCB" w:rsidRPr="00534BCB" w:rsidRDefault="00534BCB"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534BCB">
        <w:rPr>
          <w:rFonts w:ascii="Times New Roman" w:eastAsia="Calibri" w:hAnsi="Times New Roman" w:cs="Times New Roman"/>
          <w:color w:val="000000"/>
          <w:sz w:val="23"/>
          <w:szCs w:val="23"/>
        </w:rPr>
        <w:t>Forgery or Impersonation - Falsifying or removing identifying information on computing resources with intent to deceive, defraud, or misguide is prohibited. Impersonation of other persons or groups with the intent to harm is prohibited.</w:t>
      </w:r>
      <w:r w:rsidR="004B3FF2">
        <w:rPr>
          <w:rFonts w:ascii="Times New Roman" w:eastAsia="Calibri" w:hAnsi="Times New Roman" w:cs="Times New Roman"/>
          <w:color w:val="000000"/>
          <w:sz w:val="23"/>
          <w:szCs w:val="23"/>
        </w:rPr>
        <w:t xml:space="preserve"> </w:t>
      </w:r>
      <w:r w:rsidR="004B3FF2" w:rsidRPr="00B54B50">
        <w:rPr>
          <w:rFonts w:ascii="Times New Roman" w:eastAsia="Calibri" w:hAnsi="Times New Roman" w:cs="Times New Roman"/>
          <w:color w:val="000000"/>
          <w:sz w:val="23"/>
          <w:szCs w:val="23"/>
        </w:rPr>
        <w:t>Unauthorized use of the College's registered Internet domain name(s)</w:t>
      </w:r>
      <w:r w:rsidR="004B3FF2">
        <w:rPr>
          <w:rFonts w:ascii="Times New Roman" w:eastAsia="Calibri" w:hAnsi="Times New Roman" w:cs="Times New Roman"/>
          <w:color w:val="000000"/>
          <w:sz w:val="23"/>
          <w:szCs w:val="23"/>
        </w:rPr>
        <w:t xml:space="preserve"> is also prohibited.</w:t>
      </w:r>
    </w:p>
    <w:p w14:paraId="09B3B3B9" w14:textId="77777777" w:rsidR="006C4698" w:rsidRPr="00534BCB" w:rsidRDefault="006C4698"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5C82E6DC" w14:textId="676A94CB" w:rsidR="006C4698" w:rsidRPr="00534BCB" w:rsidRDefault="00534BCB"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534BCB">
        <w:t xml:space="preserve"> </w:t>
      </w:r>
      <w:r w:rsidRPr="00534BCB">
        <w:rPr>
          <w:rFonts w:ascii="Times New Roman" w:eastAsia="Calibri" w:hAnsi="Times New Roman" w:cs="Times New Roman"/>
          <w:color w:val="000000"/>
          <w:sz w:val="23"/>
          <w:szCs w:val="23"/>
        </w:rPr>
        <w:t xml:space="preserve">Unauthorized Access or Penetration Attempts (i.e., “hacking”) - Unauthorized access or penetration attempts of </w:t>
      </w:r>
      <w:r w:rsidR="004B3FF2">
        <w:rPr>
          <w:rFonts w:ascii="Times New Roman" w:eastAsia="Calibri" w:hAnsi="Times New Roman" w:cs="Times New Roman"/>
          <w:color w:val="000000"/>
          <w:sz w:val="23"/>
          <w:szCs w:val="23"/>
        </w:rPr>
        <w:t>Highland</w:t>
      </w:r>
      <w:r w:rsidRPr="00534BCB">
        <w:rPr>
          <w:rFonts w:ascii="Times New Roman" w:eastAsia="Calibri" w:hAnsi="Times New Roman" w:cs="Times New Roman"/>
          <w:color w:val="000000"/>
          <w:sz w:val="23"/>
          <w:szCs w:val="23"/>
        </w:rPr>
        <w:t xml:space="preserve"> computing resources, or a remote entity using </w:t>
      </w:r>
      <w:r w:rsidR="00FD2C11">
        <w:rPr>
          <w:rFonts w:ascii="Times New Roman" w:eastAsia="Calibri" w:hAnsi="Times New Roman" w:cs="Times New Roman"/>
          <w:color w:val="000000"/>
          <w:sz w:val="23"/>
          <w:szCs w:val="23"/>
        </w:rPr>
        <w:t>Highland</w:t>
      </w:r>
      <w:r w:rsidRPr="00534BCB">
        <w:rPr>
          <w:rFonts w:ascii="Times New Roman" w:eastAsia="Calibri" w:hAnsi="Times New Roman" w:cs="Times New Roman"/>
          <w:color w:val="000000"/>
          <w:sz w:val="23"/>
          <w:szCs w:val="23"/>
        </w:rPr>
        <w:t xml:space="preserve"> computing resources, are prohibited. Users must not use computing resources to impair or damage the operations of any computers, networks, terminals, or peripherals.</w:t>
      </w:r>
      <w:r w:rsidR="006C4698" w:rsidRPr="00534BCB">
        <w:rPr>
          <w:rFonts w:ascii="Times New Roman" w:eastAsia="Calibri" w:hAnsi="Times New Roman" w:cs="Times New Roman"/>
          <w:color w:val="000000"/>
          <w:sz w:val="23"/>
          <w:szCs w:val="23"/>
        </w:rPr>
        <w:t xml:space="preserve"> </w:t>
      </w:r>
    </w:p>
    <w:p w14:paraId="24DF629C" w14:textId="77777777" w:rsidR="006C4698" w:rsidRPr="00534BCB"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28D6C899" w14:textId="364D62A2" w:rsidR="006C4698" w:rsidRPr="00FD2C11" w:rsidRDefault="00FD2C11"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FD2C11">
        <w:rPr>
          <w:rFonts w:ascii="Times New Roman" w:eastAsia="Calibri" w:hAnsi="Times New Roman" w:cs="Times New Roman"/>
          <w:color w:val="000000"/>
          <w:sz w:val="23"/>
          <w:szCs w:val="23"/>
        </w:rPr>
        <w:t>Service Interruptions - Using computing resources to permit or promote activity that adversely affects the integrity or performance of computing resources is prohibited. Denial of service attacks, forged packet transmission, and similar actions may be permitted when conducted by authorized College personnel.</w:t>
      </w:r>
      <w:r w:rsidR="006C4698" w:rsidRPr="00FD2C11">
        <w:rPr>
          <w:rFonts w:ascii="Times New Roman" w:eastAsia="Calibri" w:hAnsi="Times New Roman" w:cs="Times New Roman"/>
          <w:color w:val="000000"/>
          <w:sz w:val="23"/>
          <w:szCs w:val="23"/>
        </w:rPr>
        <w:t xml:space="preserve"> </w:t>
      </w:r>
    </w:p>
    <w:p w14:paraId="52DA6BD3" w14:textId="77777777" w:rsidR="006C4698" w:rsidRPr="00DF34EE"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20675A1E" w14:textId="51CDC1E2" w:rsidR="006C4698" w:rsidRPr="00DF34EE" w:rsidRDefault="00DF34EE"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DF34EE">
        <w:rPr>
          <w:rFonts w:ascii="Times New Roman" w:eastAsia="Calibri" w:hAnsi="Times New Roman" w:cs="Times New Roman"/>
          <w:color w:val="000000"/>
          <w:sz w:val="23"/>
          <w:szCs w:val="23"/>
        </w:rPr>
        <w:t xml:space="preserve">Circumvention of controls – Deliberately circumventing security controls or exploiting vulnerabilities at </w:t>
      </w:r>
      <w:r w:rsidR="00A736A7">
        <w:rPr>
          <w:rFonts w:ascii="Times New Roman" w:eastAsia="Calibri" w:hAnsi="Times New Roman" w:cs="Times New Roman"/>
          <w:color w:val="000000"/>
          <w:sz w:val="23"/>
          <w:szCs w:val="23"/>
        </w:rPr>
        <w:t>Highland</w:t>
      </w:r>
      <w:r w:rsidRPr="00DF34EE">
        <w:rPr>
          <w:rFonts w:ascii="Times New Roman" w:eastAsia="Calibri" w:hAnsi="Times New Roman" w:cs="Times New Roman"/>
          <w:color w:val="000000"/>
          <w:sz w:val="23"/>
          <w:szCs w:val="23"/>
        </w:rPr>
        <w:t xml:space="preserve"> or any other network from </w:t>
      </w:r>
      <w:r w:rsidR="00A736A7">
        <w:rPr>
          <w:rFonts w:ascii="Times New Roman" w:eastAsia="Calibri" w:hAnsi="Times New Roman" w:cs="Times New Roman"/>
          <w:color w:val="000000"/>
          <w:sz w:val="23"/>
          <w:szCs w:val="23"/>
        </w:rPr>
        <w:t>Highland</w:t>
      </w:r>
      <w:r w:rsidRPr="00DF34EE">
        <w:rPr>
          <w:rFonts w:ascii="Times New Roman" w:eastAsia="Calibri" w:hAnsi="Times New Roman" w:cs="Times New Roman"/>
          <w:color w:val="000000"/>
          <w:sz w:val="23"/>
          <w:szCs w:val="23"/>
        </w:rPr>
        <w:t xml:space="preserve"> equipment or network is prohibited. Gaining access by exceeding the limits of assigned authorization is likewise prohibited. Users shall not develop or use procedures to alter or avoid the accounting and monitoring of the use of computing facilities. For example, users may not utilize facilities </w:t>
      </w:r>
      <w:r w:rsidRPr="00DF34EE">
        <w:rPr>
          <w:rFonts w:ascii="Times New Roman" w:eastAsia="Calibri" w:hAnsi="Times New Roman" w:cs="Times New Roman"/>
          <w:color w:val="000000"/>
          <w:sz w:val="23"/>
          <w:szCs w:val="23"/>
        </w:rPr>
        <w:lastRenderedPageBreak/>
        <w:t>anonymously or by using an alias. They may not send messages, mail, or print files that do not show the correct username of the user performing the operation.</w:t>
      </w:r>
    </w:p>
    <w:p w14:paraId="1CE7A262" w14:textId="77777777" w:rsidR="006C4698" w:rsidRPr="001A2E23"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7D4D38F4" w14:textId="118D3C87" w:rsidR="006C4698" w:rsidRPr="00DF34EE" w:rsidRDefault="00DF34EE"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sidRPr="00DF34EE">
        <w:rPr>
          <w:rFonts w:ascii="Times New Roman" w:eastAsia="Calibri" w:hAnsi="Times New Roman" w:cs="Times New Roman"/>
          <w:color w:val="000000"/>
          <w:sz w:val="23"/>
          <w:szCs w:val="23"/>
        </w:rPr>
        <w:t xml:space="preserve">Excessive or Unreasonable Use - Users shall not use information technology resources to excess. Excessive use of information technology resources by a particular user or for a particular activity reduces the </w:t>
      </w:r>
      <w:proofErr w:type="gramStart"/>
      <w:r w:rsidRPr="00DF34EE">
        <w:rPr>
          <w:rFonts w:ascii="Times New Roman" w:eastAsia="Calibri" w:hAnsi="Times New Roman" w:cs="Times New Roman"/>
          <w:color w:val="000000"/>
          <w:sz w:val="23"/>
          <w:szCs w:val="23"/>
        </w:rPr>
        <w:t>amount</w:t>
      </w:r>
      <w:proofErr w:type="gramEnd"/>
      <w:r w:rsidRPr="00DF34EE">
        <w:rPr>
          <w:rFonts w:ascii="Times New Roman" w:eastAsia="Calibri" w:hAnsi="Times New Roman" w:cs="Times New Roman"/>
          <w:color w:val="000000"/>
          <w:sz w:val="23"/>
          <w:szCs w:val="23"/>
        </w:rPr>
        <w:t xml:space="preserve"> of resources available to satisfy the needs of other users. Excessive use may degrade or jeopardize system functionality and result in significant costs to the college. Some examples of excess use may include writing a program or script or using an Internet bot to perform a repetitive task such as attempting to register for a class or purchasing </w:t>
      </w:r>
      <w:r w:rsidR="00A736A7">
        <w:rPr>
          <w:rFonts w:ascii="Times New Roman" w:eastAsia="Calibri" w:hAnsi="Times New Roman" w:cs="Times New Roman"/>
          <w:color w:val="000000"/>
          <w:sz w:val="23"/>
          <w:szCs w:val="23"/>
        </w:rPr>
        <w:t>event</w:t>
      </w:r>
      <w:r w:rsidRPr="00DF34EE">
        <w:rPr>
          <w:rFonts w:ascii="Times New Roman" w:eastAsia="Calibri" w:hAnsi="Times New Roman" w:cs="Times New Roman"/>
          <w:color w:val="000000"/>
          <w:sz w:val="23"/>
          <w:szCs w:val="23"/>
        </w:rPr>
        <w:t xml:space="preserve"> tickets online.</w:t>
      </w:r>
    </w:p>
    <w:p w14:paraId="168EE10E" w14:textId="77777777" w:rsidR="006C4698" w:rsidRPr="00ED1C11"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3280B1B6" w14:textId="2992DDE3" w:rsidR="006C4698" w:rsidRPr="00EB5FC0" w:rsidRDefault="004B3FF2" w:rsidP="00EB5FC0">
      <w:pPr>
        <w:pStyle w:val="ListParagraph"/>
        <w:numPr>
          <w:ilvl w:val="0"/>
          <w:numId w:val="2"/>
        </w:numPr>
      </w:pPr>
      <w:r w:rsidRPr="004B3FF2">
        <w:rPr>
          <w:rFonts w:ascii="Times New Roman" w:eastAsia="Calibri" w:hAnsi="Times New Roman" w:cs="Times New Roman"/>
          <w:color w:val="000000"/>
          <w:sz w:val="23"/>
          <w:szCs w:val="23"/>
        </w:rPr>
        <w:t>Fraudulent Activity - Using computing resources to transmit material or communications to promote a financial scam or wrongdoing is prohibited.</w:t>
      </w:r>
    </w:p>
    <w:p w14:paraId="0E2E5CA1" w14:textId="02572283" w:rsidR="006C4698" w:rsidRPr="00DF34EE" w:rsidRDefault="00254857"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Creation, i</w:t>
      </w:r>
      <w:r w:rsidR="00DF34EE" w:rsidRPr="00DF34EE">
        <w:rPr>
          <w:rFonts w:ascii="Times New Roman" w:eastAsia="Calibri" w:hAnsi="Times New Roman" w:cs="Times New Roman"/>
          <w:color w:val="000000"/>
          <w:sz w:val="23"/>
          <w:szCs w:val="23"/>
        </w:rPr>
        <w:t>nterference with</w:t>
      </w:r>
      <w:r>
        <w:rPr>
          <w:rFonts w:ascii="Times New Roman" w:eastAsia="Calibri" w:hAnsi="Times New Roman" w:cs="Times New Roman"/>
          <w:color w:val="000000"/>
          <w:sz w:val="23"/>
          <w:szCs w:val="23"/>
        </w:rPr>
        <w:t>,</w:t>
      </w:r>
      <w:r w:rsidR="00DF34EE" w:rsidRPr="00DF34EE">
        <w:rPr>
          <w:rFonts w:ascii="Times New Roman" w:eastAsia="Calibri" w:hAnsi="Times New Roman" w:cs="Times New Roman"/>
          <w:color w:val="000000"/>
          <w:sz w:val="23"/>
          <w:szCs w:val="23"/>
        </w:rPr>
        <w:t xml:space="preserve"> or </w:t>
      </w:r>
      <w:r w:rsidR="00A736A7">
        <w:rPr>
          <w:rFonts w:ascii="Times New Roman" w:eastAsia="Calibri" w:hAnsi="Times New Roman" w:cs="Times New Roman"/>
          <w:color w:val="000000"/>
          <w:sz w:val="23"/>
          <w:szCs w:val="23"/>
        </w:rPr>
        <w:t>t</w:t>
      </w:r>
      <w:r w:rsidR="00DF34EE" w:rsidRPr="00DF34EE">
        <w:rPr>
          <w:rFonts w:ascii="Times New Roman" w:eastAsia="Calibri" w:hAnsi="Times New Roman" w:cs="Times New Roman"/>
          <w:color w:val="000000"/>
          <w:sz w:val="23"/>
          <w:szCs w:val="23"/>
        </w:rPr>
        <w:t xml:space="preserve">ransmission of Wireless Signals </w:t>
      </w:r>
      <w:r w:rsidR="00E12749">
        <w:rPr>
          <w:rFonts w:ascii="Times New Roman" w:eastAsia="Calibri" w:hAnsi="Times New Roman" w:cs="Times New Roman"/>
          <w:color w:val="000000"/>
          <w:sz w:val="23"/>
          <w:szCs w:val="23"/>
        </w:rPr>
        <w:t xml:space="preserve">– Creation of new wireless network requires </w:t>
      </w:r>
      <w:r w:rsidR="00480743" w:rsidRPr="00EA7554">
        <w:rPr>
          <w:rFonts w:ascii="Times New Roman" w:eastAsia="Calibri" w:hAnsi="Times New Roman" w:cs="Times New Roman"/>
          <w:color w:val="000000"/>
          <w:sz w:val="23"/>
          <w:szCs w:val="23"/>
        </w:rPr>
        <w:t xml:space="preserve">explicit permission of </w:t>
      </w:r>
      <w:r w:rsidR="00480743">
        <w:rPr>
          <w:rFonts w:ascii="Times New Roman" w:eastAsia="Calibri" w:hAnsi="Times New Roman" w:cs="Times New Roman"/>
          <w:color w:val="000000"/>
          <w:sz w:val="23"/>
          <w:szCs w:val="23"/>
        </w:rPr>
        <w:t>Highland’s ITS department</w:t>
      </w:r>
      <w:r w:rsidR="00E12749">
        <w:rPr>
          <w:rFonts w:ascii="Times New Roman" w:eastAsia="Calibri" w:hAnsi="Times New Roman" w:cs="Times New Roman"/>
          <w:color w:val="000000"/>
          <w:sz w:val="23"/>
          <w:szCs w:val="23"/>
        </w:rPr>
        <w:t xml:space="preserve">. </w:t>
      </w:r>
      <w:r w:rsidR="00DF34EE" w:rsidRPr="00DF34EE">
        <w:rPr>
          <w:rFonts w:ascii="Times New Roman" w:eastAsia="Calibri" w:hAnsi="Times New Roman" w:cs="Times New Roman"/>
          <w:color w:val="000000"/>
          <w:sz w:val="23"/>
          <w:szCs w:val="23"/>
        </w:rPr>
        <w:t xml:space="preserve">Interfering with </w:t>
      </w:r>
      <w:r w:rsidR="00A736A7">
        <w:rPr>
          <w:rFonts w:ascii="Times New Roman" w:eastAsia="Calibri" w:hAnsi="Times New Roman" w:cs="Times New Roman"/>
          <w:color w:val="000000"/>
          <w:sz w:val="23"/>
          <w:szCs w:val="23"/>
        </w:rPr>
        <w:t>Highland</w:t>
      </w:r>
      <w:r w:rsidR="00DF34EE" w:rsidRPr="00DF34EE">
        <w:rPr>
          <w:rFonts w:ascii="Times New Roman" w:eastAsia="Calibri" w:hAnsi="Times New Roman" w:cs="Times New Roman"/>
          <w:color w:val="000000"/>
          <w:sz w:val="23"/>
          <w:szCs w:val="23"/>
        </w:rPr>
        <w:t xml:space="preserve">'s wireless networks or attaching a device to transmit a </w:t>
      </w:r>
      <w:r w:rsidR="00A736A7">
        <w:rPr>
          <w:rFonts w:ascii="Times New Roman" w:eastAsia="Calibri" w:hAnsi="Times New Roman" w:cs="Times New Roman"/>
          <w:color w:val="000000"/>
          <w:sz w:val="23"/>
          <w:szCs w:val="23"/>
        </w:rPr>
        <w:t>Highland</w:t>
      </w:r>
      <w:r w:rsidR="00DF34EE" w:rsidRPr="00DF34EE">
        <w:rPr>
          <w:rFonts w:ascii="Times New Roman" w:eastAsia="Calibri" w:hAnsi="Times New Roman" w:cs="Times New Roman"/>
          <w:color w:val="000000"/>
          <w:sz w:val="23"/>
          <w:szCs w:val="23"/>
        </w:rPr>
        <w:t xml:space="preserve"> network is strictly prohibited</w:t>
      </w:r>
      <w:r w:rsidR="00E12749">
        <w:rPr>
          <w:rFonts w:ascii="Times New Roman" w:eastAsia="Calibri" w:hAnsi="Times New Roman" w:cs="Times New Roman"/>
          <w:color w:val="000000"/>
          <w:sz w:val="23"/>
          <w:szCs w:val="23"/>
        </w:rPr>
        <w:t>.</w:t>
      </w:r>
      <w:r>
        <w:rPr>
          <w:rFonts w:ascii="Times New Roman" w:eastAsia="Calibri" w:hAnsi="Times New Roman" w:cs="Times New Roman"/>
          <w:color w:val="000000"/>
          <w:sz w:val="23"/>
          <w:szCs w:val="23"/>
        </w:rPr>
        <w:t xml:space="preserve"> </w:t>
      </w:r>
    </w:p>
    <w:p w14:paraId="23A437E0" w14:textId="77777777" w:rsidR="006C4698" w:rsidRPr="00DF34EE" w:rsidRDefault="006C4698" w:rsidP="006C4698">
      <w:pPr>
        <w:spacing w:after="0" w:line="240" w:lineRule="auto"/>
        <w:ind w:left="720"/>
        <w:contextualSpacing/>
        <w:rPr>
          <w:rFonts w:ascii="Times New Roman" w:eastAsia="Times New Roman" w:hAnsi="Times New Roman" w:cs="Times New Roman"/>
          <w:sz w:val="23"/>
          <w:szCs w:val="23"/>
        </w:rPr>
      </w:pPr>
    </w:p>
    <w:p w14:paraId="6E00465E" w14:textId="5648680F" w:rsidR="006C4698" w:rsidRDefault="00037E6A" w:rsidP="006C4698">
      <w:pPr>
        <w:numPr>
          <w:ilvl w:val="0"/>
          <w:numId w:val="2"/>
        </w:numPr>
        <w:autoSpaceDE w:val="0"/>
        <w:autoSpaceDN w:val="0"/>
        <w:adjustRightInd w:val="0"/>
        <w:spacing w:after="4"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Personal Gain</w:t>
      </w:r>
      <w:r w:rsidR="00DF34EE" w:rsidRPr="00DF34EE">
        <w:rPr>
          <w:rFonts w:ascii="Times New Roman" w:eastAsia="Calibri" w:hAnsi="Times New Roman" w:cs="Times New Roman"/>
          <w:color w:val="000000"/>
          <w:sz w:val="23"/>
          <w:szCs w:val="23"/>
        </w:rPr>
        <w:t xml:space="preserve"> - Computing resources are not to be used for commercial purposes or personal financial or other gains.</w:t>
      </w:r>
    </w:p>
    <w:p w14:paraId="66DAB9E2" w14:textId="77777777" w:rsidR="00731CA9" w:rsidRDefault="00731CA9" w:rsidP="00EB5FC0">
      <w:pPr>
        <w:pStyle w:val="ListParagraph"/>
        <w:rPr>
          <w:rFonts w:ascii="Times New Roman" w:eastAsia="Calibri" w:hAnsi="Times New Roman" w:cs="Times New Roman"/>
          <w:color w:val="000000"/>
          <w:sz w:val="23"/>
          <w:szCs w:val="23"/>
        </w:rPr>
      </w:pPr>
    </w:p>
    <w:p w14:paraId="5F7A033A" w14:textId="3FC3F3EC" w:rsidR="00731CA9" w:rsidRPr="00EB5FC0" w:rsidRDefault="00731CA9" w:rsidP="00EB5FC0">
      <w:pPr>
        <w:pStyle w:val="ListParagraph"/>
        <w:numPr>
          <w:ilvl w:val="0"/>
          <w:numId w:val="2"/>
        </w:numPr>
        <w:rPr>
          <w:rFonts w:ascii="Times New Roman" w:eastAsia="Calibri" w:hAnsi="Times New Roman" w:cs="Times New Roman"/>
          <w:color w:val="000000"/>
          <w:sz w:val="23"/>
          <w:szCs w:val="23"/>
        </w:rPr>
      </w:pPr>
      <w:r w:rsidRPr="00731CA9">
        <w:rPr>
          <w:rFonts w:ascii="Times New Roman" w:eastAsia="Calibri" w:hAnsi="Times New Roman" w:cs="Times New Roman"/>
          <w:color w:val="000000"/>
          <w:sz w:val="23"/>
          <w:szCs w:val="23"/>
        </w:rPr>
        <w:t>Abuse of communication systems - Sending unsolicited</w:t>
      </w:r>
      <w:r>
        <w:rPr>
          <w:rFonts w:ascii="Times New Roman" w:eastAsia="Calibri" w:hAnsi="Times New Roman" w:cs="Times New Roman"/>
          <w:color w:val="000000"/>
          <w:sz w:val="23"/>
          <w:szCs w:val="23"/>
        </w:rPr>
        <w:t xml:space="preserve"> messages, which </w:t>
      </w:r>
      <w:r w:rsidRPr="00731CA9">
        <w:rPr>
          <w:rFonts w:ascii="Times New Roman" w:eastAsia="Calibri" w:hAnsi="Times New Roman" w:cs="Times New Roman"/>
          <w:color w:val="000000"/>
          <w:sz w:val="23"/>
          <w:szCs w:val="23"/>
        </w:rPr>
        <w:t>in the College's judgment</w:t>
      </w:r>
      <w:r>
        <w:rPr>
          <w:rFonts w:ascii="Times New Roman" w:eastAsia="Calibri" w:hAnsi="Times New Roman" w:cs="Times New Roman"/>
          <w:color w:val="000000"/>
          <w:sz w:val="23"/>
          <w:szCs w:val="23"/>
        </w:rPr>
        <w:t>,</w:t>
      </w:r>
      <w:r w:rsidRPr="00731CA9">
        <w:rPr>
          <w:rFonts w:ascii="Times New Roman" w:eastAsia="Calibri" w:hAnsi="Times New Roman" w:cs="Times New Roman"/>
          <w:color w:val="000000"/>
          <w:sz w:val="23"/>
          <w:szCs w:val="23"/>
        </w:rPr>
        <w:t xml:space="preserve"> is disruptive to system resources or generates a significant number of user complaints</w:t>
      </w:r>
      <w:r>
        <w:rPr>
          <w:rFonts w:ascii="Times New Roman" w:eastAsia="Calibri" w:hAnsi="Times New Roman" w:cs="Times New Roman"/>
          <w:color w:val="000000"/>
          <w:sz w:val="23"/>
          <w:szCs w:val="23"/>
        </w:rPr>
        <w:t xml:space="preserve"> is prohibited</w:t>
      </w:r>
      <w:r w:rsidRPr="00731CA9">
        <w:rPr>
          <w:rFonts w:ascii="Times New Roman" w:eastAsia="Calibri" w:hAnsi="Times New Roman" w:cs="Times New Roman"/>
          <w:color w:val="000000"/>
          <w:sz w:val="23"/>
          <w:szCs w:val="23"/>
        </w:rPr>
        <w:t xml:space="preserve">. This includes </w:t>
      </w:r>
      <w:r>
        <w:rPr>
          <w:rFonts w:ascii="Times New Roman" w:eastAsia="Calibri" w:hAnsi="Times New Roman" w:cs="Times New Roman"/>
          <w:color w:val="000000"/>
          <w:sz w:val="23"/>
          <w:szCs w:val="23"/>
        </w:rPr>
        <w:t>using any college communication system (email, text,</w:t>
      </w:r>
      <w:r w:rsidR="008803C8">
        <w:rPr>
          <w:rFonts w:ascii="Times New Roman" w:eastAsia="Calibri" w:hAnsi="Times New Roman" w:cs="Times New Roman"/>
          <w:color w:val="000000"/>
          <w:sz w:val="23"/>
          <w:szCs w:val="23"/>
        </w:rPr>
        <w:t xml:space="preserve"> app,</w:t>
      </w:r>
      <w:r>
        <w:rPr>
          <w:rFonts w:ascii="Times New Roman" w:eastAsia="Calibri" w:hAnsi="Times New Roman" w:cs="Times New Roman"/>
          <w:color w:val="000000"/>
          <w:sz w:val="23"/>
          <w:szCs w:val="23"/>
        </w:rPr>
        <w:t xml:space="preserve"> or phone calls) to send spam, </w:t>
      </w:r>
      <w:r w:rsidRPr="00731CA9">
        <w:rPr>
          <w:rFonts w:ascii="Times New Roman" w:eastAsia="Calibri" w:hAnsi="Times New Roman" w:cs="Times New Roman"/>
          <w:color w:val="000000"/>
          <w:sz w:val="23"/>
          <w:szCs w:val="23"/>
        </w:rPr>
        <w:t>bulk</w:t>
      </w:r>
      <w:r>
        <w:rPr>
          <w:rFonts w:ascii="Times New Roman" w:eastAsia="Calibri" w:hAnsi="Times New Roman" w:cs="Times New Roman"/>
          <w:color w:val="000000"/>
          <w:sz w:val="23"/>
          <w:szCs w:val="23"/>
        </w:rPr>
        <w:t xml:space="preserve">, or malicious messages, </w:t>
      </w:r>
      <w:r w:rsidR="00983B6C">
        <w:rPr>
          <w:rFonts w:ascii="Times New Roman" w:eastAsia="Calibri" w:hAnsi="Times New Roman" w:cs="Times New Roman"/>
          <w:color w:val="000000"/>
          <w:sz w:val="23"/>
          <w:szCs w:val="23"/>
        </w:rPr>
        <w:t xml:space="preserve">including </w:t>
      </w:r>
      <w:r w:rsidRPr="00731CA9">
        <w:rPr>
          <w:rFonts w:ascii="Times New Roman" w:eastAsia="Calibri" w:hAnsi="Times New Roman" w:cs="Times New Roman"/>
          <w:color w:val="000000"/>
          <w:sz w:val="23"/>
          <w:szCs w:val="23"/>
        </w:rPr>
        <w:t>commercial advertising</w:t>
      </w:r>
      <w:r w:rsidR="00983B6C">
        <w:rPr>
          <w:rFonts w:ascii="Times New Roman" w:eastAsia="Calibri" w:hAnsi="Times New Roman" w:cs="Times New Roman"/>
          <w:color w:val="000000"/>
          <w:sz w:val="23"/>
          <w:szCs w:val="23"/>
        </w:rPr>
        <w:t xml:space="preserve">, </w:t>
      </w:r>
      <w:r w:rsidRPr="00731CA9">
        <w:rPr>
          <w:rFonts w:ascii="Times New Roman" w:eastAsia="Calibri" w:hAnsi="Times New Roman" w:cs="Times New Roman"/>
          <w:color w:val="000000"/>
          <w:sz w:val="23"/>
          <w:szCs w:val="23"/>
        </w:rPr>
        <w:t>political tracts</w:t>
      </w:r>
      <w:r w:rsidR="00983B6C">
        <w:rPr>
          <w:rFonts w:ascii="Times New Roman" w:eastAsia="Calibri" w:hAnsi="Times New Roman" w:cs="Times New Roman"/>
          <w:color w:val="000000"/>
          <w:sz w:val="23"/>
          <w:szCs w:val="23"/>
        </w:rPr>
        <w:t xml:space="preserve">, </w:t>
      </w:r>
      <w:r w:rsidR="008803C8">
        <w:rPr>
          <w:rFonts w:ascii="Times New Roman" w:eastAsia="Calibri" w:hAnsi="Times New Roman" w:cs="Times New Roman"/>
          <w:color w:val="000000"/>
          <w:sz w:val="23"/>
          <w:szCs w:val="23"/>
        </w:rPr>
        <w:t>or other</w:t>
      </w:r>
      <w:r w:rsidR="00983B6C">
        <w:rPr>
          <w:rFonts w:ascii="Times New Roman" w:eastAsia="Calibri" w:hAnsi="Times New Roman" w:cs="Times New Roman"/>
          <w:color w:val="000000"/>
          <w:sz w:val="23"/>
          <w:szCs w:val="23"/>
        </w:rPr>
        <w:t xml:space="preserve"> i</w:t>
      </w:r>
      <w:r w:rsidRPr="00731CA9">
        <w:rPr>
          <w:rFonts w:ascii="Times New Roman" w:eastAsia="Calibri" w:hAnsi="Times New Roman" w:cs="Times New Roman"/>
          <w:color w:val="000000"/>
          <w:sz w:val="23"/>
          <w:szCs w:val="23"/>
        </w:rPr>
        <w:t xml:space="preserve">nappropriate </w:t>
      </w:r>
      <w:r w:rsidR="00983B6C">
        <w:rPr>
          <w:rFonts w:ascii="Times New Roman" w:eastAsia="Calibri" w:hAnsi="Times New Roman" w:cs="Times New Roman"/>
          <w:color w:val="000000"/>
          <w:sz w:val="23"/>
          <w:szCs w:val="23"/>
        </w:rPr>
        <w:t xml:space="preserve">use of system distribution lists. </w:t>
      </w:r>
      <w:r w:rsidRPr="00731CA9">
        <w:rPr>
          <w:rFonts w:ascii="Times New Roman" w:eastAsia="Calibri" w:hAnsi="Times New Roman" w:cs="Times New Roman"/>
          <w:color w:val="000000"/>
          <w:sz w:val="23"/>
          <w:szCs w:val="23"/>
        </w:rPr>
        <w:t xml:space="preserve">Bulk </w:t>
      </w:r>
      <w:r w:rsidR="008803C8">
        <w:rPr>
          <w:rFonts w:ascii="Times New Roman" w:eastAsia="Calibri" w:hAnsi="Times New Roman" w:cs="Times New Roman"/>
          <w:color w:val="000000"/>
          <w:sz w:val="23"/>
          <w:szCs w:val="23"/>
        </w:rPr>
        <w:t xml:space="preserve">messaging </w:t>
      </w:r>
      <w:r w:rsidRPr="00731CA9">
        <w:rPr>
          <w:rFonts w:ascii="Times New Roman" w:eastAsia="Calibri" w:hAnsi="Times New Roman" w:cs="Times New Roman"/>
          <w:color w:val="000000"/>
          <w:sz w:val="23"/>
          <w:szCs w:val="23"/>
        </w:rPr>
        <w:t xml:space="preserve">should not be the venue for any all-campus conversations. </w:t>
      </w:r>
    </w:p>
    <w:p w14:paraId="1B98749E" w14:textId="77777777" w:rsidR="006C4698" w:rsidRPr="00ED1C11" w:rsidRDefault="006C4698" w:rsidP="006C4698">
      <w:pPr>
        <w:autoSpaceDE w:val="0"/>
        <w:autoSpaceDN w:val="0"/>
        <w:adjustRightInd w:val="0"/>
        <w:spacing w:after="4" w:line="240" w:lineRule="auto"/>
        <w:rPr>
          <w:rFonts w:ascii="Times New Roman" w:eastAsia="Calibri" w:hAnsi="Times New Roman" w:cs="Times New Roman"/>
          <w:color w:val="000000"/>
          <w:sz w:val="23"/>
          <w:szCs w:val="23"/>
        </w:rPr>
      </w:pPr>
    </w:p>
    <w:p w14:paraId="42BE9D9A" w14:textId="5DA7D054" w:rsidR="006C4698" w:rsidRDefault="00DF34EE" w:rsidP="006C4698">
      <w:pPr>
        <w:numPr>
          <w:ilvl w:val="0"/>
          <w:numId w:val="2"/>
        </w:num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Institutional Image - </w:t>
      </w:r>
      <w:r w:rsidR="006C4698" w:rsidRPr="00DF34EE">
        <w:rPr>
          <w:rFonts w:ascii="Times New Roman" w:eastAsia="Calibri" w:hAnsi="Times New Roman" w:cs="Times New Roman"/>
          <w:color w:val="000000"/>
          <w:sz w:val="23"/>
          <w:szCs w:val="23"/>
        </w:rPr>
        <w:t xml:space="preserve">Unless resources are used to meet the College’s purpose, to support our educational and community values, and/or to support our programs and initiatives, users are prohibited from accessing, submitting, publishing, displaying, or posting any defamatory, inaccurate, abusive, obscene, profane, sexually oriented or explicit, threatening, racially offensive, harassing, or illegal material. </w:t>
      </w:r>
    </w:p>
    <w:p w14:paraId="5844897A" w14:textId="77777777" w:rsidR="00ED1C11" w:rsidRDefault="00ED1C11" w:rsidP="00EB5FC0">
      <w:pPr>
        <w:pStyle w:val="ListParagraph"/>
        <w:rPr>
          <w:rFonts w:ascii="Times New Roman" w:eastAsia="Calibri" w:hAnsi="Times New Roman" w:cs="Times New Roman"/>
          <w:color w:val="000000"/>
          <w:sz w:val="23"/>
          <w:szCs w:val="23"/>
        </w:rPr>
      </w:pPr>
    </w:p>
    <w:p w14:paraId="28BC73CF" w14:textId="77777777" w:rsidR="00ED1C11" w:rsidRPr="00ED1C11" w:rsidRDefault="00ED1C11" w:rsidP="00ED1C11">
      <w:pPr>
        <w:numPr>
          <w:ilvl w:val="0"/>
          <w:numId w:val="2"/>
        </w:numPr>
        <w:autoSpaceDE w:val="0"/>
        <w:autoSpaceDN w:val="0"/>
        <w:adjustRightInd w:val="0"/>
        <w:spacing w:after="0" w:line="240" w:lineRule="auto"/>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Abuse of incidental personal use - Incidental personal use must not:</w:t>
      </w:r>
    </w:p>
    <w:p w14:paraId="60B3A3DD" w14:textId="77777777" w:rsidR="00ED1C11" w:rsidRPr="00ED1C11" w:rsidRDefault="00ED1C11" w:rsidP="00EB5FC0">
      <w:pPr>
        <w:autoSpaceDE w:val="0"/>
        <w:autoSpaceDN w:val="0"/>
        <w:adjustRightInd w:val="0"/>
        <w:spacing w:after="0" w:line="240" w:lineRule="auto"/>
        <w:ind w:left="720"/>
        <w:rPr>
          <w:rFonts w:ascii="Times New Roman" w:eastAsia="Calibri" w:hAnsi="Times New Roman" w:cs="Times New Roman"/>
          <w:color w:val="000000"/>
          <w:sz w:val="23"/>
          <w:szCs w:val="23"/>
        </w:rPr>
      </w:pPr>
    </w:p>
    <w:p w14:paraId="66A2430E" w14:textId="6601DD0D"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Be illegal.</w:t>
      </w:r>
    </w:p>
    <w:p w14:paraId="79F34DE5" w14:textId="60080C84"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 xml:space="preserve">Interfere with a </w:t>
      </w:r>
      <w:r w:rsidR="004A00F4">
        <w:rPr>
          <w:rFonts w:ascii="Times New Roman" w:eastAsia="Calibri" w:hAnsi="Times New Roman" w:cs="Times New Roman"/>
          <w:color w:val="000000"/>
          <w:sz w:val="23"/>
          <w:szCs w:val="23"/>
        </w:rPr>
        <w:t>Highland</w:t>
      </w:r>
      <w:r w:rsidRPr="00ED1C11">
        <w:rPr>
          <w:rFonts w:ascii="Times New Roman" w:eastAsia="Calibri" w:hAnsi="Times New Roman" w:cs="Times New Roman"/>
          <w:color w:val="000000"/>
          <w:sz w:val="23"/>
          <w:szCs w:val="23"/>
        </w:rPr>
        <w:t xml:space="preserve"> employee's job responsibilities/work.</w:t>
      </w:r>
    </w:p>
    <w:p w14:paraId="060033EB" w14:textId="53461F78"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 xml:space="preserve">Interfere with the legitimate education and business purposes of </w:t>
      </w:r>
      <w:r>
        <w:rPr>
          <w:rFonts w:ascii="Times New Roman" w:eastAsia="Calibri" w:hAnsi="Times New Roman" w:cs="Times New Roman"/>
          <w:color w:val="000000"/>
          <w:sz w:val="23"/>
          <w:szCs w:val="23"/>
        </w:rPr>
        <w:t>Highland</w:t>
      </w:r>
      <w:r w:rsidRPr="00ED1C11">
        <w:rPr>
          <w:rFonts w:ascii="Times New Roman" w:eastAsia="Calibri" w:hAnsi="Times New Roman" w:cs="Times New Roman"/>
          <w:color w:val="000000"/>
          <w:sz w:val="23"/>
          <w:szCs w:val="23"/>
        </w:rPr>
        <w:t>.</w:t>
      </w:r>
    </w:p>
    <w:p w14:paraId="50D47D3C" w14:textId="0CD60A3C"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Result in any measurable cost to the College.</w:t>
      </w:r>
    </w:p>
    <w:p w14:paraId="02D54FDA" w14:textId="1C214526"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 xml:space="preserve">Adversely affect the availability, integrity, or reliability of </w:t>
      </w:r>
      <w:r>
        <w:rPr>
          <w:rFonts w:ascii="Times New Roman" w:eastAsia="Calibri" w:hAnsi="Times New Roman" w:cs="Times New Roman"/>
          <w:color w:val="000000"/>
          <w:sz w:val="23"/>
          <w:szCs w:val="23"/>
        </w:rPr>
        <w:t>Highland</w:t>
      </w:r>
      <w:r w:rsidRPr="00ED1C11">
        <w:rPr>
          <w:rFonts w:ascii="Times New Roman" w:eastAsia="Calibri" w:hAnsi="Times New Roman" w:cs="Times New Roman"/>
          <w:color w:val="000000"/>
          <w:sz w:val="23"/>
          <w:szCs w:val="23"/>
        </w:rPr>
        <w:t xml:space="preserve"> IT systems or cause harm to the activities of others using the IT systems.</w:t>
      </w:r>
    </w:p>
    <w:p w14:paraId="4C6504A2" w14:textId="0FB6F015" w:rsidR="00ED1C11" w:rsidRPr="00ED1C11"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Violate this policy or other College policies.</w:t>
      </w:r>
    </w:p>
    <w:p w14:paraId="51ACD96C" w14:textId="791F6339" w:rsidR="00ED1C11" w:rsidRPr="00EB5FC0" w:rsidRDefault="00ED1C11" w:rsidP="00EB5FC0">
      <w:pPr>
        <w:numPr>
          <w:ilvl w:val="1"/>
          <w:numId w:val="7"/>
        </w:numPr>
        <w:autoSpaceDE w:val="0"/>
        <w:autoSpaceDN w:val="0"/>
        <w:adjustRightInd w:val="0"/>
        <w:spacing w:after="0" w:line="240" w:lineRule="auto"/>
        <w:ind w:left="1170"/>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t>Be inconsistent with the College’s status as a state entity and its non-profit, tax-exempt status.</w:t>
      </w:r>
      <w:r w:rsidRPr="00EB5FC0">
        <w:rPr>
          <w:rFonts w:ascii="Times New Roman" w:eastAsia="Calibri" w:hAnsi="Times New Roman" w:cs="Times New Roman"/>
          <w:color w:val="000000"/>
          <w:sz w:val="23"/>
          <w:szCs w:val="23"/>
        </w:rPr>
        <w:br/>
      </w:r>
    </w:p>
    <w:p w14:paraId="5FDEF39D" w14:textId="0915FFD4" w:rsidR="00ED1C11" w:rsidRPr="00EB5FC0" w:rsidRDefault="00ED1C11" w:rsidP="00EB5FC0">
      <w:pPr>
        <w:pStyle w:val="ListParagraph"/>
        <w:numPr>
          <w:ilvl w:val="0"/>
          <w:numId w:val="2"/>
        </w:numPr>
        <w:autoSpaceDE w:val="0"/>
        <w:autoSpaceDN w:val="0"/>
        <w:adjustRightInd w:val="0"/>
        <w:spacing w:after="0" w:line="240" w:lineRule="auto"/>
        <w:rPr>
          <w:rFonts w:ascii="Times New Roman" w:eastAsia="Calibri" w:hAnsi="Times New Roman" w:cs="Times New Roman"/>
          <w:color w:val="000000"/>
          <w:sz w:val="23"/>
          <w:szCs w:val="23"/>
        </w:rPr>
      </w:pPr>
      <w:r w:rsidRPr="00ED1C11">
        <w:rPr>
          <w:rFonts w:ascii="Times New Roman" w:eastAsia="Calibri" w:hAnsi="Times New Roman" w:cs="Times New Roman"/>
          <w:color w:val="000000"/>
          <w:sz w:val="23"/>
          <w:szCs w:val="23"/>
        </w:rPr>
        <w:lastRenderedPageBreak/>
        <w:t>Physical Security - Unauthorized access to, destruction, extension, or alteration of, theft, damage, or tampering of any physical computing resources, including computer workstations, kiosks, card swipes, printers, audio-visual equipment, telephone/fax equipment, classroom equipment, or wiring closets is prohibited. This applies to all network wiring, hardware, and in-room jacks. Users shall not use the network to provide Internet access to anyone outside of the College community for any purpose other than those that are in direct support of the academic mission of the College.</w:t>
      </w:r>
    </w:p>
    <w:p w14:paraId="751E92B2" w14:textId="77777777" w:rsidR="00984ECA" w:rsidRDefault="00984ECA" w:rsidP="00ED1C11">
      <w:pPr>
        <w:autoSpaceDE w:val="0"/>
        <w:autoSpaceDN w:val="0"/>
        <w:adjustRightInd w:val="0"/>
        <w:spacing w:after="0" w:line="240" w:lineRule="auto"/>
        <w:ind w:left="1080"/>
        <w:rPr>
          <w:rFonts w:ascii="Times New Roman" w:eastAsia="Calibri" w:hAnsi="Times New Roman" w:cs="Times New Roman"/>
          <w:color w:val="000000"/>
          <w:sz w:val="23"/>
          <w:szCs w:val="23"/>
        </w:rPr>
      </w:pPr>
    </w:p>
    <w:p w14:paraId="16348774" w14:textId="77777777" w:rsidR="00ED1C11" w:rsidRPr="00DF34EE" w:rsidRDefault="00ED1C11" w:rsidP="00EB5FC0">
      <w:pPr>
        <w:autoSpaceDE w:val="0"/>
        <w:autoSpaceDN w:val="0"/>
        <w:adjustRightInd w:val="0"/>
        <w:spacing w:after="0" w:line="240" w:lineRule="auto"/>
        <w:ind w:left="1080"/>
        <w:rPr>
          <w:rFonts w:ascii="Times New Roman" w:eastAsia="Calibri" w:hAnsi="Times New Roman" w:cs="Times New Roman"/>
          <w:color w:val="000000"/>
          <w:sz w:val="23"/>
          <w:szCs w:val="23"/>
        </w:rPr>
      </w:pPr>
    </w:p>
    <w:p w14:paraId="03DD401F" w14:textId="77777777" w:rsidR="004B3FF2" w:rsidRPr="00EB5FC0" w:rsidRDefault="004B3FF2" w:rsidP="00EE6DB0">
      <w:pPr>
        <w:pStyle w:val="Heading1"/>
        <w:rPr>
          <w:rFonts w:eastAsia="Calibri"/>
        </w:rPr>
      </w:pPr>
      <w:r w:rsidRPr="00EB5FC0">
        <w:rPr>
          <w:rFonts w:eastAsia="Calibri"/>
        </w:rPr>
        <w:t>Reporting &amp; Enforcement</w:t>
      </w:r>
    </w:p>
    <w:p w14:paraId="59F198F6" w14:textId="77777777"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p>
    <w:p w14:paraId="2485FBF2" w14:textId="779A890F" w:rsid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r w:rsidRPr="004B3FF2">
        <w:rPr>
          <w:rFonts w:ascii="Times New Roman" w:eastAsia="Calibri" w:hAnsi="Times New Roman" w:cs="Times New Roman"/>
          <w:color w:val="000000"/>
          <w:sz w:val="23"/>
          <w:szCs w:val="23"/>
        </w:rPr>
        <w:t>Violations of this Policy may be reported through one's supervisor</w:t>
      </w:r>
      <w:r>
        <w:rPr>
          <w:rFonts w:ascii="Times New Roman" w:eastAsia="Calibri" w:hAnsi="Times New Roman" w:cs="Times New Roman"/>
          <w:color w:val="000000"/>
          <w:sz w:val="23"/>
          <w:szCs w:val="23"/>
        </w:rPr>
        <w:t>, the Highland ITS Service Desk,</w:t>
      </w:r>
      <w:r w:rsidRPr="004B3FF2">
        <w:rPr>
          <w:rFonts w:ascii="Times New Roman" w:eastAsia="Calibri" w:hAnsi="Times New Roman" w:cs="Times New Roman"/>
          <w:color w:val="000000"/>
          <w:sz w:val="23"/>
          <w:szCs w:val="23"/>
        </w:rPr>
        <w:t xml:space="preserve"> or as otherwise permitted through </w:t>
      </w:r>
      <w:proofErr w:type="gramStart"/>
      <w:r w:rsidRPr="004B3FF2">
        <w:rPr>
          <w:rFonts w:ascii="Times New Roman" w:eastAsia="Calibri" w:hAnsi="Times New Roman" w:cs="Times New Roman"/>
          <w:color w:val="000000"/>
          <w:sz w:val="23"/>
          <w:szCs w:val="23"/>
        </w:rPr>
        <w:t>College</w:t>
      </w:r>
      <w:proofErr w:type="gramEnd"/>
      <w:r w:rsidRPr="004B3FF2">
        <w:rPr>
          <w:rFonts w:ascii="Times New Roman" w:eastAsia="Calibri" w:hAnsi="Times New Roman" w:cs="Times New Roman"/>
          <w:color w:val="000000"/>
          <w:sz w:val="23"/>
          <w:szCs w:val="23"/>
        </w:rPr>
        <w:t xml:space="preserve"> policy.</w:t>
      </w:r>
    </w:p>
    <w:p w14:paraId="7E88F48A" w14:textId="671A4825" w:rsidR="005D204A" w:rsidRDefault="005D204A" w:rsidP="004B3FF2">
      <w:pPr>
        <w:autoSpaceDE w:val="0"/>
        <w:autoSpaceDN w:val="0"/>
        <w:adjustRightInd w:val="0"/>
        <w:spacing w:after="0" w:line="240" w:lineRule="auto"/>
        <w:rPr>
          <w:rFonts w:ascii="Times New Roman" w:eastAsia="Calibri" w:hAnsi="Times New Roman" w:cs="Times New Roman"/>
          <w:color w:val="000000"/>
          <w:sz w:val="23"/>
          <w:szCs w:val="23"/>
        </w:rPr>
      </w:pPr>
    </w:p>
    <w:p w14:paraId="764E9093" w14:textId="51165023" w:rsidR="005D204A" w:rsidRPr="004B3FF2" w:rsidRDefault="005D204A" w:rsidP="004B3FF2">
      <w:pPr>
        <w:autoSpaceDE w:val="0"/>
        <w:autoSpaceDN w:val="0"/>
        <w:adjustRightInd w:val="0"/>
        <w:spacing w:after="0" w:line="240" w:lineRule="auto"/>
        <w:rPr>
          <w:rFonts w:ascii="Times New Roman" w:eastAsia="Calibri" w:hAnsi="Times New Roman" w:cs="Times New Roman"/>
          <w:color w:val="000000"/>
          <w:sz w:val="23"/>
          <w:szCs w:val="23"/>
        </w:rPr>
      </w:pPr>
      <w:r>
        <w:rPr>
          <w:rFonts w:ascii="Times New Roman" w:eastAsia="Calibri" w:hAnsi="Times New Roman" w:cs="Times New Roman"/>
          <w:color w:val="000000"/>
          <w:sz w:val="23"/>
          <w:szCs w:val="23"/>
        </w:rPr>
        <w:t xml:space="preserve">The College may, without notice, disable or suspend access to the system as part of any routine maintenance or concern over the safety and security of the system. </w:t>
      </w:r>
    </w:p>
    <w:p w14:paraId="431F3FF1" w14:textId="77777777"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p>
    <w:p w14:paraId="20E4CFE7" w14:textId="7E398C19"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r w:rsidRPr="004B3FF2">
        <w:rPr>
          <w:rFonts w:ascii="Times New Roman" w:eastAsia="Calibri" w:hAnsi="Times New Roman" w:cs="Times New Roman"/>
          <w:color w:val="000000"/>
          <w:sz w:val="23"/>
          <w:szCs w:val="23"/>
        </w:rPr>
        <w:t>Users who violate this policy may be denied access to college computing resources and may be subject to other penalties</w:t>
      </w:r>
      <w:r w:rsidR="00F629E8">
        <w:rPr>
          <w:rFonts w:ascii="Times New Roman" w:eastAsia="Calibri" w:hAnsi="Times New Roman" w:cs="Times New Roman"/>
          <w:color w:val="000000"/>
          <w:sz w:val="23"/>
          <w:szCs w:val="23"/>
        </w:rPr>
        <w:t>, including financial costs,</w:t>
      </w:r>
      <w:r w:rsidRPr="004B3FF2">
        <w:rPr>
          <w:rFonts w:ascii="Times New Roman" w:eastAsia="Calibri" w:hAnsi="Times New Roman" w:cs="Times New Roman"/>
          <w:color w:val="000000"/>
          <w:sz w:val="23"/>
          <w:szCs w:val="23"/>
        </w:rPr>
        <w:t xml:space="preserve"> and</w:t>
      </w:r>
      <w:r w:rsidR="00F629E8">
        <w:rPr>
          <w:rFonts w:ascii="Times New Roman" w:eastAsia="Calibri" w:hAnsi="Times New Roman" w:cs="Times New Roman"/>
          <w:color w:val="000000"/>
          <w:sz w:val="23"/>
          <w:szCs w:val="23"/>
        </w:rPr>
        <w:t>/or</w:t>
      </w:r>
      <w:r w:rsidRPr="004B3FF2">
        <w:rPr>
          <w:rFonts w:ascii="Times New Roman" w:eastAsia="Calibri" w:hAnsi="Times New Roman" w:cs="Times New Roman"/>
          <w:color w:val="000000"/>
          <w:sz w:val="23"/>
          <w:szCs w:val="23"/>
        </w:rPr>
        <w:t xml:space="preserve"> disciplinary action, including possible expulsion or dismissal. Alleged violations will be handled through the college disciplinary procedures applicable to the user. The college may suspend, block, or restrict access to an account, independent of such procedures, when it reasonably appears necessary to protect the integrity, security, or functionality of college or other computing resources or to protect the college from liability. The college may also refer suspected violations of applicable law to appropriate law enforcement agencies.</w:t>
      </w:r>
    </w:p>
    <w:p w14:paraId="0508921C" w14:textId="77777777"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p>
    <w:p w14:paraId="34D9F0B3" w14:textId="14285C34"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r w:rsidRPr="004B3FF2">
        <w:rPr>
          <w:rFonts w:ascii="Times New Roman" w:eastAsia="Calibri" w:hAnsi="Times New Roman" w:cs="Times New Roman"/>
          <w:color w:val="000000"/>
          <w:sz w:val="23"/>
          <w:szCs w:val="23"/>
        </w:rPr>
        <w:t xml:space="preserve">When </w:t>
      </w:r>
      <w:r w:rsidR="0049480C">
        <w:rPr>
          <w:rFonts w:ascii="Times New Roman" w:eastAsia="Calibri" w:hAnsi="Times New Roman" w:cs="Times New Roman"/>
          <w:color w:val="000000"/>
          <w:sz w:val="23"/>
          <w:szCs w:val="23"/>
        </w:rPr>
        <w:t>Highland ITS</w:t>
      </w:r>
      <w:r w:rsidRPr="004B3FF2">
        <w:rPr>
          <w:rFonts w:ascii="Times New Roman" w:eastAsia="Calibri" w:hAnsi="Times New Roman" w:cs="Times New Roman"/>
          <w:color w:val="000000"/>
          <w:sz w:val="23"/>
          <w:szCs w:val="23"/>
        </w:rPr>
        <w:t xml:space="preserve"> becomes aware of a possible violation, an investigation </w:t>
      </w:r>
      <w:r w:rsidR="003E0BF0">
        <w:rPr>
          <w:rFonts w:ascii="Times New Roman" w:eastAsia="Calibri" w:hAnsi="Times New Roman" w:cs="Times New Roman"/>
          <w:color w:val="000000"/>
          <w:sz w:val="23"/>
          <w:szCs w:val="23"/>
        </w:rPr>
        <w:t xml:space="preserve">will be initiated </w:t>
      </w:r>
      <w:r w:rsidRPr="004B3FF2">
        <w:rPr>
          <w:rFonts w:ascii="Times New Roman" w:eastAsia="Calibri" w:hAnsi="Times New Roman" w:cs="Times New Roman"/>
          <w:color w:val="000000"/>
          <w:sz w:val="23"/>
          <w:szCs w:val="23"/>
        </w:rPr>
        <w:t xml:space="preserve">with relevant campus offices, such as the </w:t>
      </w:r>
      <w:r w:rsidR="0049480C">
        <w:rPr>
          <w:rFonts w:ascii="Times New Roman" w:eastAsia="Calibri" w:hAnsi="Times New Roman" w:cs="Times New Roman"/>
          <w:color w:val="000000"/>
          <w:sz w:val="23"/>
          <w:szCs w:val="23"/>
        </w:rPr>
        <w:t>appropriate Vice President</w:t>
      </w:r>
      <w:r w:rsidRPr="004B3FF2">
        <w:rPr>
          <w:rFonts w:ascii="Times New Roman" w:eastAsia="Calibri" w:hAnsi="Times New Roman" w:cs="Times New Roman"/>
          <w:color w:val="000000"/>
          <w:sz w:val="23"/>
          <w:szCs w:val="23"/>
        </w:rPr>
        <w:t>, Human Resources, and</w:t>
      </w:r>
      <w:r w:rsidR="0049480C">
        <w:rPr>
          <w:rFonts w:ascii="Times New Roman" w:eastAsia="Calibri" w:hAnsi="Times New Roman" w:cs="Times New Roman"/>
          <w:color w:val="000000"/>
          <w:sz w:val="23"/>
          <w:szCs w:val="23"/>
        </w:rPr>
        <w:t xml:space="preserve"> local authorities</w:t>
      </w:r>
      <w:r w:rsidRPr="004B3FF2">
        <w:rPr>
          <w:rFonts w:ascii="Times New Roman" w:eastAsia="Calibri" w:hAnsi="Times New Roman" w:cs="Times New Roman"/>
          <w:color w:val="000000"/>
          <w:sz w:val="23"/>
          <w:szCs w:val="23"/>
        </w:rPr>
        <w:t>. Users are expected to cooperate fully in such investigations when requested.</w:t>
      </w:r>
    </w:p>
    <w:p w14:paraId="27F3C32B" w14:textId="77777777" w:rsidR="004B3FF2"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p>
    <w:p w14:paraId="798F7213" w14:textId="21FE66CA" w:rsidR="006C4698" w:rsidRPr="004B3FF2" w:rsidRDefault="004B3FF2" w:rsidP="004B3FF2">
      <w:pPr>
        <w:autoSpaceDE w:val="0"/>
        <w:autoSpaceDN w:val="0"/>
        <w:adjustRightInd w:val="0"/>
        <w:spacing w:after="0" w:line="240" w:lineRule="auto"/>
        <w:rPr>
          <w:rFonts w:ascii="Times New Roman" w:eastAsia="Calibri" w:hAnsi="Times New Roman" w:cs="Times New Roman"/>
          <w:color w:val="000000"/>
          <w:sz w:val="23"/>
          <w:szCs w:val="23"/>
        </w:rPr>
      </w:pPr>
      <w:r w:rsidRPr="004B3FF2">
        <w:rPr>
          <w:rFonts w:ascii="Times New Roman" w:eastAsia="Calibri" w:hAnsi="Times New Roman" w:cs="Times New Roman"/>
          <w:color w:val="000000"/>
          <w:sz w:val="23"/>
          <w:szCs w:val="23"/>
        </w:rPr>
        <w:t xml:space="preserve">To prevent further unauthorized activity during such an investigation, </w:t>
      </w:r>
      <w:r w:rsidR="0049480C">
        <w:rPr>
          <w:rFonts w:ascii="Times New Roman" w:eastAsia="Calibri" w:hAnsi="Times New Roman" w:cs="Times New Roman"/>
          <w:color w:val="000000"/>
          <w:sz w:val="23"/>
          <w:szCs w:val="23"/>
        </w:rPr>
        <w:t>Highland ITS</w:t>
      </w:r>
      <w:r w:rsidRPr="004B3FF2">
        <w:rPr>
          <w:rFonts w:ascii="Times New Roman" w:eastAsia="Calibri" w:hAnsi="Times New Roman" w:cs="Times New Roman"/>
          <w:color w:val="000000"/>
          <w:sz w:val="23"/>
          <w:szCs w:val="23"/>
        </w:rPr>
        <w:t xml:space="preserve"> may suspend authorization for the use of all computing facilities for the user(s) involved in the violation.</w:t>
      </w:r>
    </w:p>
    <w:p w14:paraId="2B183EE1" w14:textId="5C3106F1" w:rsidR="001A2E23" w:rsidRPr="001A2E23" w:rsidRDefault="001A2E23" w:rsidP="006C4698">
      <w:pPr>
        <w:autoSpaceDE w:val="0"/>
        <w:autoSpaceDN w:val="0"/>
        <w:adjustRightInd w:val="0"/>
        <w:spacing w:after="0" w:line="240" w:lineRule="auto"/>
        <w:rPr>
          <w:rFonts w:ascii="Times New Roman" w:eastAsia="Calibri" w:hAnsi="Times New Roman" w:cs="Times New Roman"/>
          <w:color w:val="000000"/>
          <w:sz w:val="23"/>
          <w:szCs w:val="23"/>
        </w:rPr>
      </w:pPr>
    </w:p>
    <w:p w14:paraId="5A54BE23" w14:textId="77777777" w:rsidR="00EB5FC0" w:rsidRPr="00EB5FC0" w:rsidRDefault="00EB5FC0" w:rsidP="00EB5FC0">
      <w:pPr>
        <w:autoSpaceDE w:val="0"/>
        <w:autoSpaceDN w:val="0"/>
        <w:adjustRightInd w:val="0"/>
        <w:spacing w:after="0" w:line="240" w:lineRule="auto"/>
        <w:rPr>
          <w:rFonts w:ascii="Times New Roman" w:hAnsi="Times New Roman" w:cs="Times New Roman"/>
        </w:rPr>
      </w:pPr>
    </w:p>
    <w:sectPr w:rsidR="00EB5FC0" w:rsidRPr="00EB5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908"/>
    <w:multiLevelType w:val="hybridMultilevel"/>
    <w:tmpl w:val="77904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F86858"/>
    <w:multiLevelType w:val="hybridMultilevel"/>
    <w:tmpl w:val="77CE79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FD41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5426BB"/>
    <w:multiLevelType w:val="hybridMultilevel"/>
    <w:tmpl w:val="55504C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2942E8A"/>
    <w:multiLevelType w:val="hybridMultilevel"/>
    <w:tmpl w:val="D8FCD8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7497DA3"/>
    <w:multiLevelType w:val="hybridMultilevel"/>
    <w:tmpl w:val="3F7C0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6904466">
    <w:abstractNumId w:val="4"/>
  </w:num>
  <w:num w:numId="2" w16cid:durableId="1723363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024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7569054">
    <w:abstractNumId w:val="0"/>
  </w:num>
  <w:num w:numId="5" w16cid:durableId="1882395031">
    <w:abstractNumId w:val="1"/>
  </w:num>
  <w:num w:numId="6" w16cid:durableId="1993173985">
    <w:abstractNumId w:val="5"/>
  </w:num>
  <w:num w:numId="7" w16cid:durableId="2076201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98"/>
    <w:rsid w:val="0001531D"/>
    <w:rsid w:val="00037E6A"/>
    <w:rsid w:val="000C1C88"/>
    <w:rsid w:val="000C6A2B"/>
    <w:rsid w:val="000D268E"/>
    <w:rsid w:val="00105133"/>
    <w:rsid w:val="001166F5"/>
    <w:rsid w:val="001A2E23"/>
    <w:rsid w:val="00206BD5"/>
    <w:rsid w:val="00254857"/>
    <w:rsid w:val="002D119A"/>
    <w:rsid w:val="00300D58"/>
    <w:rsid w:val="003436FB"/>
    <w:rsid w:val="00384CEA"/>
    <w:rsid w:val="003E0BF0"/>
    <w:rsid w:val="003F638F"/>
    <w:rsid w:val="00457955"/>
    <w:rsid w:val="00465482"/>
    <w:rsid w:val="00480743"/>
    <w:rsid w:val="0049480C"/>
    <w:rsid w:val="004A00F4"/>
    <w:rsid w:val="004B3FF2"/>
    <w:rsid w:val="00534BCB"/>
    <w:rsid w:val="00545A28"/>
    <w:rsid w:val="005D204A"/>
    <w:rsid w:val="005F135D"/>
    <w:rsid w:val="005F599F"/>
    <w:rsid w:val="006C4698"/>
    <w:rsid w:val="00731CA9"/>
    <w:rsid w:val="008803C8"/>
    <w:rsid w:val="009338E0"/>
    <w:rsid w:val="00955DFB"/>
    <w:rsid w:val="0096476C"/>
    <w:rsid w:val="00983B6C"/>
    <w:rsid w:val="00984ECA"/>
    <w:rsid w:val="00990CF0"/>
    <w:rsid w:val="009A0A7D"/>
    <w:rsid w:val="00A46621"/>
    <w:rsid w:val="00A6468B"/>
    <w:rsid w:val="00A736A7"/>
    <w:rsid w:val="00AA4CA0"/>
    <w:rsid w:val="00AF668F"/>
    <w:rsid w:val="00B21A11"/>
    <w:rsid w:val="00B63FDC"/>
    <w:rsid w:val="00BA71CF"/>
    <w:rsid w:val="00C03F35"/>
    <w:rsid w:val="00C505BA"/>
    <w:rsid w:val="00C661D9"/>
    <w:rsid w:val="00CD422C"/>
    <w:rsid w:val="00CD724B"/>
    <w:rsid w:val="00D12459"/>
    <w:rsid w:val="00D66EB8"/>
    <w:rsid w:val="00DA7C1B"/>
    <w:rsid w:val="00DF34EE"/>
    <w:rsid w:val="00E0326D"/>
    <w:rsid w:val="00E03356"/>
    <w:rsid w:val="00E12749"/>
    <w:rsid w:val="00E17153"/>
    <w:rsid w:val="00E37F47"/>
    <w:rsid w:val="00EB5FC0"/>
    <w:rsid w:val="00EB7412"/>
    <w:rsid w:val="00EC2CBF"/>
    <w:rsid w:val="00ED1C11"/>
    <w:rsid w:val="00ED43E4"/>
    <w:rsid w:val="00EE6DB0"/>
    <w:rsid w:val="00EF5B2A"/>
    <w:rsid w:val="00F030C4"/>
    <w:rsid w:val="00F23CF6"/>
    <w:rsid w:val="00F33678"/>
    <w:rsid w:val="00F562B8"/>
    <w:rsid w:val="00F629E8"/>
    <w:rsid w:val="00FA3E82"/>
    <w:rsid w:val="00FD2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FD30"/>
  <w15:chartTrackingRefBased/>
  <w15:docId w15:val="{F8A5AED6-E6BE-4249-9793-374FDF47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D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6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BD5"/>
    <w:rPr>
      <w:rFonts w:ascii="Segoe UI" w:hAnsi="Segoe UI" w:cs="Segoe UI"/>
      <w:sz w:val="18"/>
      <w:szCs w:val="18"/>
    </w:rPr>
  </w:style>
  <w:style w:type="paragraph" w:styleId="ListParagraph">
    <w:name w:val="List Paragraph"/>
    <w:basedOn w:val="Normal"/>
    <w:uiPriority w:val="34"/>
    <w:qFormat/>
    <w:rsid w:val="00B63FDC"/>
    <w:pPr>
      <w:ind w:left="720"/>
      <w:contextualSpacing/>
    </w:pPr>
  </w:style>
  <w:style w:type="character" w:styleId="Hyperlink">
    <w:name w:val="Hyperlink"/>
    <w:basedOn w:val="DefaultParagraphFont"/>
    <w:uiPriority w:val="99"/>
    <w:semiHidden/>
    <w:unhideWhenUsed/>
    <w:rsid w:val="00955DFB"/>
    <w:rPr>
      <w:color w:val="0000FF"/>
      <w:u w:val="single"/>
    </w:rPr>
  </w:style>
  <w:style w:type="character" w:styleId="FollowedHyperlink">
    <w:name w:val="FollowedHyperlink"/>
    <w:basedOn w:val="DefaultParagraphFont"/>
    <w:uiPriority w:val="99"/>
    <w:semiHidden/>
    <w:unhideWhenUsed/>
    <w:rsid w:val="00254857"/>
    <w:rPr>
      <w:color w:val="954F72" w:themeColor="followedHyperlink"/>
      <w:u w:val="single"/>
    </w:rPr>
  </w:style>
  <w:style w:type="paragraph" w:styleId="Revision">
    <w:name w:val="Revision"/>
    <w:hidden/>
    <w:uiPriority w:val="99"/>
    <w:semiHidden/>
    <w:rsid w:val="000C1C88"/>
    <w:pPr>
      <w:spacing w:after="0" w:line="240" w:lineRule="auto"/>
    </w:pPr>
  </w:style>
  <w:style w:type="paragraph" w:styleId="Title">
    <w:name w:val="Title"/>
    <w:basedOn w:val="Normal"/>
    <w:next w:val="Normal"/>
    <w:link w:val="TitleChar"/>
    <w:uiPriority w:val="10"/>
    <w:qFormat/>
    <w:rsid w:val="00EE6D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DB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E6DB0"/>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EE6D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78863">
      <w:bodyDiv w:val="1"/>
      <w:marLeft w:val="0"/>
      <w:marRight w:val="0"/>
      <w:marTop w:val="0"/>
      <w:marBottom w:val="0"/>
      <w:divBdr>
        <w:top w:val="none" w:sz="0" w:space="0" w:color="auto"/>
        <w:left w:val="none" w:sz="0" w:space="0" w:color="auto"/>
        <w:bottom w:val="none" w:sz="0" w:space="0" w:color="auto"/>
        <w:right w:val="none" w:sz="0" w:space="0" w:color="auto"/>
      </w:divBdr>
      <w:divsChild>
        <w:div w:id="883444243">
          <w:marLeft w:val="0"/>
          <w:marRight w:val="0"/>
          <w:marTop w:val="0"/>
          <w:marBottom w:val="0"/>
          <w:divBdr>
            <w:top w:val="none" w:sz="0" w:space="0" w:color="auto"/>
            <w:left w:val="none" w:sz="0" w:space="0" w:color="auto"/>
            <w:bottom w:val="none" w:sz="0" w:space="0" w:color="auto"/>
            <w:right w:val="none" w:sz="0" w:space="0" w:color="auto"/>
          </w:divBdr>
          <w:divsChild>
            <w:div w:id="671756386">
              <w:marLeft w:val="0"/>
              <w:marRight w:val="0"/>
              <w:marTop w:val="0"/>
              <w:marBottom w:val="0"/>
              <w:divBdr>
                <w:top w:val="none" w:sz="0" w:space="0" w:color="auto"/>
                <w:left w:val="none" w:sz="0" w:space="0" w:color="auto"/>
                <w:bottom w:val="none" w:sz="0" w:space="0" w:color="auto"/>
                <w:right w:val="none" w:sz="0" w:space="0" w:color="auto"/>
              </w:divBdr>
            </w:div>
          </w:divsChild>
        </w:div>
        <w:div w:id="119308074">
          <w:marLeft w:val="0"/>
          <w:marRight w:val="0"/>
          <w:marTop w:val="0"/>
          <w:marBottom w:val="0"/>
          <w:divBdr>
            <w:top w:val="none" w:sz="0" w:space="0" w:color="auto"/>
            <w:left w:val="none" w:sz="0" w:space="0" w:color="auto"/>
            <w:bottom w:val="none" w:sz="0" w:space="0" w:color="auto"/>
            <w:right w:val="none" w:sz="0" w:space="0" w:color="auto"/>
          </w:divBdr>
          <w:divsChild>
            <w:div w:id="16294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rvicedesk.highland.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2298</Words>
  <Characters>13103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Highland Community College</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jjanssen</dc:creator>
  <cp:keywords/>
  <dc:description/>
  <cp:lastModifiedBy>afairweather</cp:lastModifiedBy>
  <cp:revision>2</cp:revision>
  <cp:lastPrinted>2024-03-27T19:04:00Z</cp:lastPrinted>
  <dcterms:created xsi:type="dcterms:W3CDTF">2026-02-11T16:17:00Z</dcterms:created>
  <dcterms:modified xsi:type="dcterms:W3CDTF">2026-02-11T16:17:00Z</dcterms:modified>
</cp:coreProperties>
</file>